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FC" w:rsidRDefault="009E72FC" w:rsidP="009E72FC">
      <w:pPr>
        <w:spacing w:after="0"/>
        <w:jc w:val="center"/>
        <w:rPr>
          <w:rFonts w:ascii="Times New Roman" w:hAnsi="Times New Roman" w:cs="Times New Roman"/>
          <w:b/>
          <w:sz w:val="24"/>
          <w:szCs w:val="24"/>
          <w:lang w:val="uk-UA"/>
        </w:rPr>
      </w:pPr>
      <w:r w:rsidRPr="00054740">
        <w:rPr>
          <w:rFonts w:ascii="Times New Roman" w:hAnsi="Times New Roman" w:cs="Times New Roman"/>
          <w:b/>
          <w:sz w:val="24"/>
          <w:szCs w:val="24"/>
          <w:lang w:val="uk-UA"/>
        </w:rPr>
        <w:t xml:space="preserve">ЗВІТ ДИРЕКТОРА ВОЗНЕСЕНСЬКОЇ ГІМНАЗІЇ №1 </w:t>
      </w:r>
    </w:p>
    <w:p w:rsidR="009E72FC" w:rsidRPr="00054740" w:rsidRDefault="009E72FC" w:rsidP="009E72FC">
      <w:pPr>
        <w:spacing w:after="0"/>
        <w:jc w:val="center"/>
        <w:rPr>
          <w:rFonts w:ascii="Times New Roman" w:hAnsi="Times New Roman" w:cs="Times New Roman"/>
          <w:b/>
          <w:sz w:val="24"/>
          <w:szCs w:val="24"/>
          <w:lang w:val="uk-UA"/>
        </w:rPr>
      </w:pPr>
      <w:r w:rsidRPr="00054740">
        <w:rPr>
          <w:rFonts w:ascii="Times New Roman" w:hAnsi="Times New Roman" w:cs="Times New Roman"/>
          <w:b/>
          <w:sz w:val="24"/>
          <w:szCs w:val="24"/>
          <w:lang w:val="uk-UA"/>
        </w:rPr>
        <w:t>ПРО РОБОТУ ЗА 201</w:t>
      </w:r>
      <w:r>
        <w:rPr>
          <w:rFonts w:ascii="Times New Roman" w:hAnsi="Times New Roman" w:cs="Times New Roman"/>
          <w:b/>
          <w:sz w:val="24"/>
          <w:szCs w:val="24"/>
          <w:lang w:val="uk-UA"/>
        </w:rPr>
        <w:t>8</w:t>
      </w:r>
      <w:r w:rsidRPr="00054740">
        <w:rPr>
          <w:rFonts w:ascii="Times New Roman" w:hAnsi="Times New Roman" w:cs="Times New Roman"/>
          <w:b/>
          <w:sz w:val="24"/>
          <w:szCs w:val="24"/>
          <w:lang w:val="uk-UA"/>
        </w:rPr>
        <w:t>-201</w:t>
      </w:r>
      <w:r>
        <w:rPr>
          <w:rFonts w:ascii="Times New Roman" w:hAnsi="Times New Roman" w:cs="Times New Roman"/>
          <w:b/>
          <w:sz w:val="24"/>
          <w:szCs w:val="24"/>
          <w:lang w:val="uk-UA"/>
        </w:rPr>
        <w:t>9</w:t>
      </w:r>
      <w:r w:rsidRPr="00054740">
        <w:rPr>
          <w:rFonts w:ascii="Times New Roman" w:hAnsi="Times New Roman" w:cs="Times New Roman"/>
          <w:b/>
          <w:sz w:val="24"/>
          <w:szCs w:val="24"/>
          <w:lang w:val="uk-UA"/>
        </w:rPr>
        <w:t xml:space="preserve"> Н. Р.</w:t>
      </w:r>
    </w:p>
    <w:p w:rsidR="009E72FC" w:rsidRPr="00054740" w:rsidRDefault="009E72FC" w:rsidP="009E72FC">
      <w:pPr>
        <w:spacing w:after="0"/>
        <w:jc w:val="center"/>
        <w:rPr>
          <w:rFonts w:ascii="Times New Roman" w:hAnsi="Times New Roman" w:cs="Times New Roman"/>
          <w:b/>
          <w:sz w:val="24"/>
          <w:szCs w:val="24"/>
          <w:lang w:val="uk-UA"/>
        </w:rPr>
      </w:pPr>
      <w:r w:rsidRPr="00054740">
        <w:rPr>
          <w:rFonts w:ascii="Times New Roman" w:hAnsi="Times New Roman" w:cs="Times New Roman"/>
          <w:b/>
          <w:sz w:val="24"/>
          <w:szCs w:val="24"/>
          <w:lang w:val="uk-UA"/>
        </w:rPr>
        <w:t>ПЕРЕД ПЕДАГОГІЧНИМ КОЛЕКТИВОМ ТА ГРОМАДСЬКІСТЮ</w:t>
      </w:r>
    </w:p>
    <w:p w:rsidR="009E72FC" w:rsidRPr="00054740" w:rsidRDefault="009E72FC" w:rsidP="009E72FC">
      <w:pPr>
        <w:spacing w:after="0" w:line="240" w:lineRule="auto"/>
        <w:ind w:firstLine="709"/>
        <w:jc w:val="center"/>
        <w:rPr>
          <w:rFonts w:ascii="Times New Roman" w:eastAsia="Times New Roman" w:hAnsi="Times New Roman" w:cs="Times New Roman"/>
          <w:b/>
          <w:sz w:val="24"/>
          <w:szCs w:val="24"/>
          <w:lang w:val="uk-UA" w:eastAsia="ru-RU"/>
        </w:rPr>
      </w:pPr>
    </w:p>
    <w:p w:rsidR="009E72FC" w:rsidRDefault="009E72FC" w:rsidP="009E72FC">
      <w:pPr>
        <w:spacing w:after="0" w:line="240" w:lineRule="auto"/>
        <w:rPr>
          <w:rFonts w:ascii="Times New Roman" w:eastAsia="Times New Roman" w:hAnsi="Times New Roman" w:cs="Times New Roman"/>
          <w:b/>
          <w:i/>
          <w:sz w:val="24"/>
          <w:szCs w:val="24"/>
          <w:lang w:val="uk-UA" w:eastAsia="ru-RU"/>
        </w:rPr>
      </w:pPr>
      <w:r w:rsidRPr="00A17E73">
        <w:rPr>
          <w:rFonts w:ascii="Times New Roman" w:eastAsia="Times New Roman" w:hAnsi="Times New Roman" w:cs="Times New Roman"/>
          <w:b/>
          <w:i/>
          <w:sz w:val="24"/>
          <w:szCs w:val="24"/>
          <w:lang w:val="uk-UA" w:eastAsia="ru-RU"/>
        </w:rPr>
        <w:t xml:space="preserve">Слайд </w:t>
      </w:r>
      <w:r>
        <w:rPr>
          <w:rFonts w:ascii="Times New Roman" w:eastAsia="Times New Roman" w:hAnsi="Times New Roman" w:cs="Times New Roman"/>
          <w:b/>
          <w:i/>
          <w:sz w:val="24"/>
          <w:szCs w:val="24"/>
          <w:lang w:val="uk-UA" w:eastAsia="ru-RU"/>
        </w:rPr>
        <w:t xml:space="preserve"> </w:t>
      </w:r>
    </w:p>
    <w:p w:rsidR="009E72FC" w:rsidRPr="00054740" w:rsidRDefault="009E72FC" w:rsidP="009E72FC">
      <w:pPr>
        <w:spacing w:after="0" w:line="240" w:lineRule="auto"/>
        <w:ind w:firstLine="709"/>
        <w:jc w:val="center"/>
        <w:rPr>
          <w:rFonts w:ascii="Times New Roman" w:eastAsia="Times New Roman" w:hAnsi="Times New Roman" w:cs="Times New Roman"/>
          <w:b/>
          <w:sz w:val="24"/>
          <w:szCs w:val="24"/>
          <w:lang w:val="uk-UA" w:eastAsia="ru-RU"/>
        </w:rPr>
      </w:pPr>
      <w:r w:rsidRPr="00054740">
        <w:rPr>
          <w:rFonts w:ascii="Times New Roman" w:eastAsia="Times New Roman" w:hAnsi="Times New Roman" w:cs="Times New Roman"/>
          <w:b/>
          <w:sz w:val="24"/>
          <w:szCs w:val="24"/>
          <w:lang w:val="uk-UA" w:eastAsia="ru-RU"/>
        </w:rPr>
        <w:t>Шановні учасники конференції!</w:t>
      </w:r>
    </w:p>
    <w:p w:rsidR="009E72FC" w:rsidRPr="00054740" w:rsidRDefault="009E72FC" w:rsidP="009E72FC">
      <w:pPr>
        <w:keepNext/>
        <w:tabs>
          <w:tab w:val="right" w:leader="dot" w:pos="9356"/>
        </w:tabs>
        <w:spacing w:after="0" w:line="240" w:lineRule="auto"/>
        <w:ind w:firstLine="709"/>
        <w:jc w:val="center"/>
        <w:outlineLvl w:val="0"/>
        <w:rPr>
          <w:rFonts w:ascii="Times New Roman" w:eastAsia="Times New Roman" w:hAnsi="Times New Roman" w:cs="Times New Roman"/>
          <w:b/>
          <w:sz w:val="24"/>
          <w:szCs w:val="24"/>
          <w:lang w:val="uk-UA" w:eastAsia="ru-RU"/>
        </w:rPr>
      </w:pPr>
    </w:p>
    <w:p w:rsidR="009E72FC" w:rsidRPr="00054740" w:rsidRDefault="009E72FC" w:rsidP="009E72FC">
      <w:pPr>
        <w:keepNext/>
        <w:tabs>
          <w:tab w:val="right" w:leader="dot" w:pos="9356"/>
        </w:tabs>
        <w:spacing w:after="0" w:line="240" w:lineRule="auto"/>
        <w:ind w:firstLine="709"/>
        <w:jc w:val="both"/>
        <w:outlineLvl w:val="0"/>
        <w:rPr>
          <w:rFonts w:ascii="Times New Roman" w:eastAsia="Times New Roman" w:hAnsi="Times New Roman" w:cs="Times New Roman"/>
          <w:sz w:val="24"/>
          <w:szCs w:val="24"/>
          <w:lang w:val="uk-UA" w:eastAsia="ru-RU"/>
        </w:rPr>
      </w:pPr>
      <w:r w:rsidRPr="00054740">
        <w:rPr>
          <w:rFonts w:ascii="Times New Roman" w:eastAsia="Times New Roman" w:hAnsi="Times New Roman" w:cs="Times New Roman"/>
          <w:sz w:val="24"/>
          <w:szCs w:val="24"/>
          <w:lang w:val="uk-UA" w:eastAsia="ru-RU"/>
        </w:rPr>
        <w:t>Пропоную до вашої уваги звіт про роботу за 201</w:t>
      </w:r>
      <w:r>
        <w:rPr>
          <w:rFonts w:ascii="Times New Roman" w:eastAsia="Times New Roman" w:hAnsi="Times New Roman" w:cs="Times New Roman"/>
          <w:sz w:val="24"/>
          <w:szCs w:val="24"/>
          <w:lang w:val="uk-UA" w:eastAsia="ru-RU"/>
        </w:rPr>
        <w:t>8</w:t>
      </w:r>
      <w:r w:rsidRPr="00054740">
        <w:rPr>
          <w:rFonts w:ascii="Times New Roman" w:eastAsia="Times New Roman" w:hAnsi="Times New Roman" w:cs="Times New Roman"/>
          <w:sz w:val="24"/>
          <w:szCs w:val="24"/>
          <w:lang w:val="uk-UA" w:eastAsia="ru-RU"/>
        </w:rPr>
        <w:t>-201</w:t>
      </w:r>
      <w:r>
        <w:rPr>
          <w:rFonts w:ascii="Times New Roman" w:eastAsia="Times New Roman" w:hAnsi="Times New Roman" w:cs="Times New Roman"/>
          <w:sz w:val="24"/>
          <w:szCs w:val="24"/>
          <w:lang w:val="uk-UA" w:eastAsia="ru-RU"/>
        </w:rPr>
        <w:t>9</w:t>
      </w:r>
      <w:r w:rsidRPr="00054740">
        <w:rPr>
          <w:rFonts w:ascii="Times New Roman" w:eastAsia="Times New Roman" w:hAnsi="Times New Roman" w:cs="Times New Roman"/>
          <w:sz w:val="24"/>
          <w:szCs w:val="24"/>
          <w:lang w:val="uk-UA" w:eastAsia="ru-RU"/>
        </w:rPr>
        <w:t xml:space="preserve"> навчальний рік, який проводиться відповідно до наказу Міністерства освіти і науки України від 23 березня 2005 року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 метою подальшого утвердження відкритої і демократичної державно-громадянської системи управління освітою, поєднання державного і громадського контролю за прозорістю прийняття й виконання управлінських рішень в навчальних закладах. </w:t>
      </w:r>
    </w:p>
    <w:p w:rsidR="009E72FC" w:rsidRPr="00054740" w:rsidRDefault="009E72FC" w:rsidP="009E72FC">
      <w:pPr>
        <w:keepNext/>
        <w:tabs>
          <w:tab w:val="right" w:leader="dot" w:pos="9356"/>
        </w:tabs>
        <w:spacing w:after="0" w:line="240" w:lineRule="auto"/>
        <w:ind w:firstLine="709"/>
        <w:jc w:val="both"/>
        <w:outlineLvl w:val="0"/>
        <w:rPr>
          <w:rFonts w:ascii="Times New Roman" w:eastAsia="Times New Roman" w:hAnsi="Times New Roman" w:cs="Times New Roman"/>
          <w:sz w:val="24"/>
          <w:szCs w:val="24"/>
          <w:lang w:val="uk-UA" w:eastAsia="ru-RU"/>
        </w:rPr>
      </w:pPr>
      <w:r w:rsidRPr="00054740">
        <w:rPr>
          <w:rFonts w:ascii="Times New Roman" w:eastAsia="Times New Roman" w:hAnsi="Times New Roman" w:cs="Times New Roman"/>
          <w:sz w:val="24"/>
          <w:szCs w:val="24"/>
          <w:lang w:val="uk-UA" w:eastAsia="ru-RU"/>
        </w:rPr>
        <w:t xml:space="preserve">Звіт структурований відповідно до напрямків діяльності та розрахований на </w:t>
      </w:r>
      <w:r>
        <w:rPr>
          <w:rFonts w:ascii="Times New Roman" w:eastAsia="Times New Roman" w:hAnsi="Times New Roman" w:cs="Times New Roman"/>
          <w:sz w:val="24"/>
          <w:szCs w:val="24"/>
          <w:lang w:val="uk-UA" w:eastAsia="ru-RU"/>
        </w:rPr>
        <w:t>5</w:t>
      </w:r>
      <w:r w:rsidRPr="00054740">
        <w:rPr>
          <w:rFonts w:ascii="Times New Roman" w:eastAsia="Times New Roman" w:hAnsi="Times New Roman" w:cs="Times New Roman"/>
          <w:sz w:val="24"/>
          <w:szCs w:val="24"/>
          <w:lang w:val="uk-UA" w:eastAsia="ru-RU"/>
        </w:rPr>
        <w:t xml:space="preserve">0 хвилин. </w:t>
      </w:r>
    </w:p>
    <w:p w:rsidR="00D901AF" w:rsidRPr="001A0EEA" w:rsidRDefault="00D901AF" w:rsidP="002F3F4C">
      <w:pPr>
        <w:spacing w:after="0" w:line="240" w:lineRule="auto"/>
        <w:ind w:left="60"/>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A06A90" w:rsidRPr="001A0EEA" w:rsidRDefault="006B0A35"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 xml:space="preserve">1. </w:t>
      </w:r>
      <w:r w:rsidR="00AE2101" w:rsidRPr="001A0EEA">
        <w:rPr>
          <w:rFonts w:ascii="Times New Roman" w:hAnsi="Times New Roman" w:cs="Times New Roman"/>
          <w:b/>
          <w:sz w:val="24"/>
          <w:szCs w:val="24"/>
          <w:lang w:val="uk-UA"/>
        </w:rPr>
        <w:t xml:space="preserve">Забезпечення якості та результативності </w:t>
      </w:r>
      <w:r w:rsidR="00A06A90" w:rsidRPr="001A0EEA">
        <w:rPr>
          <w:rFonts w:ascii="Times New Roman" w:hAnsi="Times New Roman" w:cs="Times New Roman"/>
          <w:b/>
          <w:sz w:val="24"/>
          <w:szCs w:val="24"/>
          <w:lang w:val="uk-UA"/>
        </w:rPr>
        <w:t>навчального процесу</w:t>
      </w:r>
    </w:p>
    <w:p w:rsidR="0056280C" w:rsidRPr="001A0EEA" w:rsidRDefault="0056280C" w:rsidP="002F3F4C">
      <w:pPr>
        <w:spacing w:after="0" w:line="240" w:lineRule="auto"/>
        <w:rPr>
          <w:rFonts w:ascii="Times New Roman" w:hAnsi="Times New Roman" w:cs="Times New Roman"/>
          <w:sz w:val="24"/>
          <w:szCs w:val="24"/>
          <w:lang w:val="uk-UA"/>
        </w:rPr>
      </w:pPr>
    </w:p>
    <w:p w:rsidR="006F5804" w:rsidRPr="001A0EEA" w:rsidRDefault="006F5804"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Відповідно до чинного законодавства Вознесенська гімназія №1 Вознесенської міської ради Миколаївської області здійснює освітній процес відповідно до рівнів загальноосвітніх програм трьох ступенів освіти:</w:t>
      </w:r>
    </w:p>
    <w:p w:rsidR="006F5804" w:rsidRPr="001A0EEA" w:rsidRDefault="006F5804"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I ступінь - початкова загальна середня освіта;</w:t>
      </w:r>
    </w:p>
    <w:p w:rsidR="006F5804" w:rsidRPr="001A0EEA" w:rsidRDefault="006F5804"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II ступінь - базова загальна середня освіта;</w:t>
      </w:r>
    </w:p>
    <w:p w:rsidR="006F5804" w:rsidRPr="001A0EEA" w:rsidRDefault="006F5804"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III ступінь - профільна загальна середня освіта.</w:t>
      </w:r>
    </w:p>
    <w:p w:rsidR="00EB3AD6" w:rsidRPr="001A0EEA" w:rsidRDefault="00EB3AD6" w:rsidP="00EB3AD6">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Слайд</w:t>
      </w:r>
    </w:p>
    <w:p w:rsidR="006F5804" w:rsidRPr="001A0EEA" w:rsidRDefault="006F5804"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Призначення кожного ступеня навчання визначається </w:t>
      </w:r>
      <w:r w:rsidR="001E1D6E" w:rsidRPr="001A0EEA">
        <w:rPr>
          <w:rFonts w:ascii="Times New Roman" w:eastAsia="Times New Roman" w:hAnsi="Times New Roman" w:cs="Times New Roman"/>
          <w:sz w:val="24"/>
          <w:szCs w:val="24"/>
          <w:lang w:val="uk-UA" w:eastAsia="ru-RU"/>
        </w:rPr>
        <w:t xml:space="preserve">нормативними документами </w:t>
      </w:r>
      <w:r w:rsidRPr="001A0EEA">
        <w:rPr>
          <w:rFonts w:ascii="Times New Roman" w:eastAsia="Times New Roman" w:hAnsi="Times New Roman" w:cs="Times New Roman"/>
          <w:sz w:val="24"/>
          <w:szCs w:val="24"/>
          <w:lang w:val="uk-UA" w:eastAsia="ru-RU"/>
        </w:rPr>
        <w:t>та окреслено у освітніх програмах, розміщених на сайті гімназії в розділі «Освітня програма».</w:t>
      </w:r>
    </w:p>
    <w:p w:rsidR="006F5804" w:rsidRPr="001A0EEA" w:rsidRDefault="001E1D6E"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О</w:t>
      </w:r>
      <w:r w:rsidR="006F5804" w:rsidRPr="001A0EEA">
        <w:rPr>
          <w:rFonts w:ascii="Times New Roman" w:eastAsia="Times New Roman" w:hAnsi="Times New Roman" w:cs="Times New Roman"/>
          <w:sz w:val="24"/>
          <w:szCs w:val="24"/>
          <w:lang w:val="uk-UA" w:eastAsia="ru-RU"/>
        </w:rPr>
        <w:t>світн</w:t>
      </w:r>
      <w:r w:rsidRPr="001A0EEA">
        <w:rPr>
          <w:rFonts w:ascii="Times New Roman" w:eastAsia="Times New Roman" w:hAnsi="Times New Roman" w:cs="Times New Roman"/>
          <w:sz w:val="24"/>
          <w:szCs w:val="24"/>
          <w:lang w:val="uk-UA" w:eastAsia="ru-RU"/>
        </w:rPr>
        <w:t>я</w:t>
      </w:r>
      <w:r w:rsidR="006F5804" w:rsidRPr="001A0EEA">
        <w:rPr>
          <w:rFonts w:ascii="Times New Roman" w:eastAsia="Times New Roman" w:hAnsi="Times New Roman" w:cs="Times New Roman"/>
          <w:sz w:val="24"/>
          <w:szCs w:val="24"/>
          <w:lang w:val="uk-UA" w:eastAsia="ru-RU"/>
        </w:rPr>
        <w:t xml:space="preserve"> програм</w:t>
      </w:r>
      <w:r w:rsidRPr="001A0EEA">
        <w:rPr>
          <w:rFonts w:ascii="Times New Roman" w:eastAsia="Times New Roman" w:hAnsi="Times New Roman" w:cs="Times New Roman"/>
          <w:sz w:val="24"/>
          <w:szCs w:val="24"/>
          <w:lang w:val="uk-UA" w:eastAsia="ru-RU"/>
        </w:rPr>
        <w:t>а</w:t>
      </w:r>
      <w:r w:rsidR="006F5804" w:rsidRPr="001A0EEA">
        <w:rPr>
          <w:rFonts w:ascii="Times New Roman" w:eastAsia="Times New Roman" w:hAnsi="Times New Roman" w:cs="Times New Roman"/>
          <w:sz w:val="24"/>
          <w:szCs w:val="24"/>
          <w:lang w:val="uk-UA" w:eastAsia="ru-RU"/>
        </w:rPr>
        <w:t xml:space="preserve"> закладу</w:t>
      </w:r>
      <w:r w:rsidRPr="001A0EEA">
        <w:rPr>
          <w:rFonts w:ascii="Times New Roman" w:eastAsia="Times New Roman" w:hAnsi="Times New Roman" w:cs="Times New Roman"/>
          <w:sz w:val="24"/>
          <w:szCs w:val="24"/>
          <w:lang w:val="uk-UA" w:eastAsia="ru-RU"/>
        </w:rPr>
        <w:t xml:space="preserve"> </w:t>
      </w:r>
      <w:r w:rsidR="006F5804" w:rsidRPr="001A0EEA">
        <w:rPr>
          <w:rFonts w:ascii="Times New Roman" w:eastAsia="Times New Roman" w:hAnsi="Times New Roman" w:cs="Times New Roman"/>
          <w:sz w:val="24"/>
          <w:szCs w:val="24"/>
          <w:lang w:val="uk-UA" w:eastAsia="ru-RU"/>
        </w:rPr>
        <w:t>схвален</w:t>
      </w:r>
      <w:r w:rsidRPr="001A0EEA">
        <w:rPr>
          <w:rFonts w:ascii="Times New Roman" w:eastAsia="Times New Roman" w:hAnsi="Times New Roman" w:cs="Times New Roman"/>
          <w:sz w:val="24"/>
          <w:szCs w:val="24"/>
          <w:lang w:val="uk-UA" w:eastAsia="ru-RU"/>
        </w:rPr>
        <w:t>а</w:t>
      </w:r>
      <w:r w:rsidR="006F5804" w:rsidRPr="001A0EEA">
        <w:rPr>
          <w:rFonts w:ascii="Times New Roman" w:eastAsia="Times New Roman" w:hAnsi="Times New Roman" w:cs="Times New Roman"/>
          <w:sz w:val="24"/>
          <w:szCs w:val="24"/>
          <w:lang w:val="uk-UA" w:eastAsia="ru-RU"/>
        </w:rPr>
        <w:t xml:space="preserve"> педагогічною радою гімназії (протокол №1 від 30.08.18р.) та затверджен</w:t>
      </w:r>
      <w:r w:rsidRPr="001A0EEA">
        <w:rPr>
          <w:rFonts w:ascii="Times New Roman" w:eastAsia="Times New Roman" w:hAnsi="Times New Roman" w:cs="Times New Roman"/>
          <w:sz w:val="24"/>
          <w:szCs w:val="24"/>
          <w:lang w:val="uk-UA" w:eastAsia="ru-RU"/>
        </w:rPr>
        <w:t xml:space="preserve">а </w:t>
      </w:r>
      <w:r w:rsidR="006F5804" w:rsidRPr="001A0EEA">
        <w:rPr>
          <w:rFonts w:ascii="Times New Roman" w:eastAsia="Times New Roman" w:hAnsi="Times New Roman" w:cs="Times New Roman"/>
          <w:sz w:val="24"/>
          <w:szCs w:val="24"/>
          <w:lang w:val="uk-UA" w:eastAsia="ru-RU"/>
        </w:rPr>
        <w:t>наказом директора (наказ №195 від 31.08.18 р.)</w:t>
      </w:r>
      <w:r w:rsidRPr="001A0EEA">
        <w:rPr>
          <w:rFonts w:ascii="Times New Roman" w:eastAsia="Times New Roman" w:hAnsi="Times New Roman" w:cs="Times New Roman"/>
          <w:sz w:val="24"/>
          <w:szCs w:val="24"/>
          <w:lang w:val="uk-UA" w:eastAsia="ru-RU"/>
        </w:rPr>
        <w:t xml:space="preserve">. Зазначений документ визначає цілі та задачі освітнього процесу, розкриває особливості організації освітнього процесу, окреслює показники реалізації освітньої програми, систематизує наскрізні лінії навчання та </w:t>
      </w:r>
      <w:r w:rsidR="003D0970" w:rsidRPr="001A0EEA">
        <w:rPr>
          <w:rFonts w:ascii="Times New Roman" w:eastAsia="Times New Roman" w:hAnsi="Times New Roman" w:cs="Times New Roman"/>
          <w:sz w:val="24"/>
          <w:szCs w:val="24"/>
          <w:lang w:val="uk-UA" w:eastAsia="ru-RU"/>
        </w:rPr>
        <w:t xml:space="preserve">умови формування ключових компетентностей. Програма включає також робочий навчальний план, який </w:t>
      </w:r>
      <w:r w:rsidR="006F5804" w:rsidRPr="001A0EEA">
        <w:rPr>
          <w:rFonts w:ascii="Times New Roman" w:eastAsia="Times New Roman" w:hAnsi="Times New Roman" w:cs="Times New Roman"/>
          <w:sz w:val="24"/>
          <w:szCs w:val="24"/>
          <w:lang w:val="uk-UA" w:eastAsia="ru-RU"/>
        </w:rPr>
        <w:t>визначає структуру навчального року, перелік та розподіл  предметів, тижневу</w:t>
      </w:r>
      <w:r w:rsidR="003D0970" w:rsidRPr="001A0EEA">
        <w:rPr>
          <w:rFonts w:ascii="Times New Roman" w:eastAsia="Times New Roman" w:hAnsi="Times New Roman" w:cs="Times New Roman"/>
          <w:sz w:val="24"/>
          <w:szCs w:val="24"/>
          <w:lang w:val="uk-UA" w:eastAsia="ru-RU"/>
        </w:rPr>
        <w:t xml:space="preserve"> і</w:t>
      </w:r>
      <w:r w:rsidR="006F5804" w:rsidRPr="001A0EEA">
        <w:rPr>
          <w:rFonts w:ascii="Times New Roman" w:eastAsia="Times New Roman" w:hAnsi="Times New Roman" w:cs="Times New Roman"/>
          <w:sz w:val="24"/>
          <w:szCs w:val="24"/>
          <w:lang w:val="uk-UA" w:eastAsia="ru-RU"/>
        </w:rPr>
        <w:t xml:space="preserve"> річну кількість годин на їх вивчення. </w:t>
      </w:r>
    </w:p>
    <w:p w:rsidR="00EB3AD6" w:rsidRPr="001A0EEA" w:rsidRDefault="00EB3AD6" w:rsidP="00EB3AD6">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Слайд</w:t>
      </w:r>
    </w:p>
    <w:p w:rsidR="006F5804" w:rsidRPr="001A0EEA" w:rsidRDefault="006F5804"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 2018-2019 навчальному році заклад працював за п’ятиденно-шестиденним робочим тижнем, а саме</w:t>
      </w:r>
      <w:r w:rsidR="003C3506" w:rsidRPr="001A0EEA">
        <w:rPr>
          <w:rFonts w:ascii="Times New Roman" w:eastAsia="Times New Roman" w:hAnsi="Times New Roman" w:cs="Times New Roman"/>
          <w:sz w:val="24"/>
          <w:szCs w:val="24"/>
          <w:lang w:val="uk-UA" w:eastAsia="ru-RU"/>
        </w:rPr>
        <w:t>:</w:t>
      </w:r>
      <w:r w:rsidRPr="001A0EEA">
        <w:rPr>
          <w:rFonts w:ascii="Times New Roman" w:eastAsia="Times New Roman" w:hAnsi="Times New Roman" w:cs="Times New Roman"/>
          <w:sz w:val="24"/>
          <w:szCs w:val="24"/>
          <w:lang w:val="uk-UA" w:eastAsia="ru-RU"/>
        </w:rPr>
        <w:t xml:space="preserve"> вивчення предметів, передбачених робочим навчальним планом, здійснювалось протягом п’яти навчальних днів для учнів 1-7-х класів, для учнів 8-11-х класів - шестиденний робочий тиждень. Крім того, в суботу</w:t>
      </w:r>
      <w:r w:rsidR="003C3506" w:rsidRPr="001A0EEA">
        <w:rPr>
          <w:rFonts w:ascii="Times New Roman" w:eastAsia="Times New Roman" w:hAnsi="Times New Roman" w:cs="Times New Roman"/>
          <w:sz w:val="24"/>
          <w:szCs w:val="24"/>
          <w:lang w:val="uk-UA" w:eastAsia="ru-RU"/>
        </w:rPr>
        <w:t xml:space="preserve"> передбачалось </w:t>
      </w:r>
      <w:r w:rsidRPr="001A0EEA">
        <w:rPr>
          <w:rFonts w:ascii="Times New Roman" w:eastAsia="Times New Roman" w:hAnsi="Times New Roman" w:cs="Times New Roman"/>
          <w:sz w:val="24"/>
          <w:szCs w:val="24"/>
          <w:lang w:val="uk-UA" w:eastAsia="ru-RU"/>
        </w:rPr>
        <w:t>проведення індивідуально-групових консультацій, факультативів,</w:t>
      </w:r>
      <w:r w:rsidR="003C3506" w:rsidRPr="001A0EEA">
        <w:rPr>
          <w:rFonts w:ascii="Times New Roman" w:eastAsia="Times New Roman" w:hAnsi="Times New Roman" w:cs="Times New Roman"/>
          <w:sz w:val="24"/>
          <w:szCs w:val="24"/>
          <w:lang w:val="uk-UA" w:eastAsia="ru-RU"/>
        </w:rPr>
        <w:t xml:space="preserve"> гурткова робота</w:t>
      </w:r>
      <w:r w:rsidRPr="001A0EEA">
        <w:rPr>
          <w:rFonts w:ascii="Times New Roman" w:eastAsia="Times New Roman" w:hAnsi="Times New Roman" w:cs="Times New Roman"/>
          <w:sz w:val="24"/>
          <w:szCs w:val="24"/>
          <w:lang w:val="uk-UA" w:eastAsia="ru-RU"/>
        </w:rPr>
        <w:t xml:space="preserve">. </w:t>
      </w:r>
      <w:r w:rsidR="00C8293B" w:rsidRPr="001A0EEA">
        <w:rPr>
          <w:rFonts w:ascii="Times New Roman" w:eastAsia="Times New Roman" w:hAnsi="Times New Roman" w:cs="Times New Roman"/>
          <w:sz w:val="24"/>
          <w:szCs w:val="24"/>
          <w:lang w:val="uk-UA" w:eastAsia="ru-RU"/>
        </w:rPr>
        <w:t xml:space="preserve"> </w:t>
      </w:r>
    </w:p>
    <w:p w:rsidR="00C8293B" w:rsidRPr="001A0EEA" w:rsidRDefault="00C8293B" w:rsidP="00C8293B">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Слайд</w:t>
      </w:r>
    </w:p>
    <w:p w:rsidR="006F5804" w:rsidRPr="001A0EEA" w:rsidRDefault="006F5804" w:rsidP="003C3506">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 гімназії створені належні умови для здійснення </w:t>
      </w:r>
      <w:proofErr w:type="spellStart"/>
      <w:r w:rsidRPr="001A0EEA">
        <w:rPr>
          <w:rFonts w:ascii="Times New Roman" w:eastAsia="Times New Roman" w:hAnsi="Times New Roman" w:cs="Times New Roman"/>
          <w:sz w:val="24"/>
          <w:szCs w:val="24"/>
          <w:lang w:val="uk-UA" w:eastAsia="ru-RU"/>
        </w:rPr>
        <w:t>допрофі</w:t>
      </w:r>
      <w:r w:rsidR="003C3506" w:rsidRPr="001A0EEA">
        <w:rPr>
          <w:rFonts w:ascii="Times New Roman" w:eastAsia="Times New Roman" w:hAnsi="Times New Roman" w:cs="Times New Roman"/>
          <w:sz w:val="24"/>
          <w:szCs w:val="24"/>
          <w:lang w:val="uk-UA" w:eastAsia="ru-RU"/>
        </w:rPr>
        <w:t>льного</w:t>
      </w:r>
      <w:proofErr w:type="spellEnd"/>
      <w:r w:rsidR="003C3506" w:rsidRPr="001A0EEA">
        <w:rPr>
          <w:rFonts w:ascii="Times New Roman" w:eastAsia="Times New Roman" w:hAnsi="Times New Roman" w:cs="Times New Roman"/>
          <w:sz w:val="24"/>
          <w:szCs w:val="24"/>
          <w:lang w:val="uk-UA" w:eastAsia="ru-RU"/>
        </w:rPr>
        <w:t xml:space="preserve"> та профільного навчання. </w:t>
      </w:r>
      <w:r w:rsidR="003C3506" w:rsidRPr="001A0EEA">
        <w:rPr>
          <w:rFonts w:ascii="Times New Roman" w:eastAsia="Times New Roman" w:hAnsi="Times New Roman" w:cs="Times New Roman"/>
          <w:sz w:val="24"/>
          <w:szCs w:val="24"/>
          <w:u w:val="single"/>
          <w:lang w:val="uk-UA" w:eastAsia="ru-RU"/>
        </w:rPr>
        <w:t xml:space="preserve">На етапі </w:t>
      </w:r>
      <w:proofErr w:type="spellStart"/>
      <w:r w:rsidR="003C3506" w:rsidRPr="001A0EEA">
        <w:rPr>
          <w:rFonts w:ascii="Times New Roman" w:eastAsia="Times New Roman" w:hAnsi="Times New Roman" w:cs="Times New Roman"/>
          <w:sz w:val="24"/>
          <w:szCs w:val="24"/>
          <w:u w:val="single"/>
          <w:lang w:val="uk-UA" w:eastAsia="ru-RU"/>
        </w:rPr>
        <w:t>допрофільної</w:t>
      </w:r>
      <w:proofErr w:type="spellEnd"/>
      <w:r w:rsidR="003C3506" w:rsidRPr="001A0EEA">
        <w:rPr>
          <w:rFonts w:ascii="Times New Roman" w:eastAsia="Times New Roman" w:hAnsi="Times New Roman" w:cs="Times New Roman"/>
          <w:sz w:val="24"/>
          <w:szCs w:val="24"/>
          <w:u w:val="single"/>
          <w:lang w:val="uk-UA" w:eastAsia="ru-RU"/>
        </w:rPr>
        <w:t xml:space="preserve"> підготовки</w:t>
      </w:r>
      <w:r w:rsidR="003C3506" w:rsidRPr="001A0EEA">
        <w:rPr>
          <w:rFonts w:ascii="Times New Roman" w:eastAsia="Times New Roman" w:hAnsi="Times New Roman" w:cs="Times New Roman"/>
          <w:sz w:val="24"/>
          <w:szCs w:val="24"/>
          <w:lang w:val="uk-UA" w:eastAsia="ru-RU"/>
        </w:rPr>
        <w:t xml:space="preserve"> у</w:t>
      </w:r>
      <w:r w:rsidRPr="001A0EEA">
        <w:rPr>
          <w:rFonts w:ascii="Times New Roman" w:eastAsia="Times New Roman" w:hAnsi="Times New Roman" w:cs="Times New Roman"/>
          <w:sz w:val="24"/>
          <w:szCs w:val="24"/>
          <w:lang w:val="uk-UA" w:eastAsia="ru-RU"/>
        </w:rPr>
        <w:t xml:space="preserve"> 5-Г, 6-Г, 7-Г, 8-Г, 9-Г класах здійсн</w:t>
      </w:r>
      <w:r w:rsidR="003C3506" w:rsidRPr="001A0EEA">
        <w:rPr>
          <w:rFonts w:ascii="Times New Roman" w:eastAsia="Times New Roman" w:hAnsi="Times New Roman" w:cs="Times New Roman"/>
          <w:sz w:val="24"/>
          <w:szCs w:val="24"/>
          <w:lang w:val="uk-UA" w:eastAsia="ru-RU"/>
        </w:rPr>
        <w:t>ю</w:t>
      </w:r>
      <w:r w:rsidRPr="001A0EEA">
        <w:rPr>
          <w:rFonts w:ascii="Times New Roman" w:eastAsia="Times New Roman" w:hAnsi="Times New Roman" w:cs="Times New Roman"/>
          <w:sz w:val="24"/>
          <w:szCs w:val="24"/>
          <w:lang w:val="uk-UA" w:eastAsia="ru-RU"/>
        </w:rPr>
        <w:t xml:space="preserve">ється вивчення двох іноземних мов (німецької або французької) та запроваджується підсилення вивчення англійської мови. З робочого навчального плану на вивчення спеціалізованих навчальних предметів, курсів виділяються години </w:t>
      </w:r>
      <w:r w:rsidR="003C3506" w:rsidRPr="001A0EEA">
        <w:rPr>
          <w:rFonts w:ascii="Times New Roman" w:eastAsia="Times New Roman" w:hAnsi="Times New Roman" w:cs="Times New Roman"/>
          <w:sz w:val="24"/>
          <w:szCs w:val="24"/>
          <w:lang w:val="uk-UA" w:eastAsia="ru-RU"/>
        </w:rPr>
        <w:t xml:space="preserve">на </w:t>
      </w:r>
      <w:r w:rsidRPr="001A0EEA">
        <w:rPr>
          <w:rFonts w:ascii="Times New Roman" w:eastAsia="Times New Roman" w:hAnsi="Times New Roman" w:cs="Times New Roman"/>
          <w:sz w:val="24"/>
          <w:szCs w:val="24"/>
          <w:lang w:val="uk-UA" w:eastAsia="ru-RU"/>
        </w:rPr>
        <w:t xml:space="preserve">поглиблене вивчення математики </w:t>
      </w:r>
      <w:r w:rsidR="003C3506" w:rsidRPr="001A0EEA">
        <w:rPr>
          <w:rFonts w:ascii="Times New Roman" w:eastAsia="Times New Roman" w:hAnsi="Times New Roman" w:cs="Times New Roman"/>
          <w:sz w:val="24"/>
          <w:szCs w:val="24"/>
          <w:lang w:val="uk-UA" w:eastAsia="ru-RU"/>
        </w:rPr>
        <w:t>у</w:t>
      </w:r>
      <w:r w:rsidRPr="001A0EEA">
        <w:rPr>
          <w:rFonts w:ascii="Times New Roman" w:eastAsia="Times New Roman" w:hAnsi="Times New Roman" w:cs="Times New Roman"/>
          <w:sz w:val="24"/>
          <w:szCs w:val="24"/>
          <w:lang w:val="uk-UA" w:eastAsia="ru-RU"/>
        </w:rPr>
        <w:t xml:space="preserve"> 8-М та 9-М класах. Поглиблене вивчення окремих предметів здійснюється з 8 класу за вибором учнів та батьків відповідно до Статуту гімназії.</w:t>
      </w:r>
    </w:p>
    <w:p w:rsidR="006F5804" w:rsidRPr="001A0EEA" w:rsidRDefault="006F5804" w:rsidP="006F580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u w:val="single"/>
          <w:lang w:val="uk-UA" w:eastAsia="ru-RU"/>
        </w:rPr>
        <w:t>Профільне навчання</w:t>
      </w:r>
      <w:r w:rsidRPr="001A0EEA">
        <w:rPr>
          <w:rFonts w:ascii="Times New Roman" w:eastAsia="Times New Roman" w:hAnsi="Times New Roman" w:cs="Times New Roman"/>
          <w:sz w:val="24"/>
          <w:szCs w:val="24"/>
          <w:lang w:val="uk-UA" w:eastAsia="ru-RU"/>
        </w:rPr>
        <w:t xml:space="preserve"> в закладі відбувається за трьома профілями: математичний (поглиблене вивчення математики), природничий (поглиблене вивчення біології та хімії) та іноземної філології (вивчення двох іноземних</w:t>
      </w:r>
      <w:r w:rsidR="003C3506" w:rsidRPr="001A0EEA">
        <w:rPr>
          <w:rFonts w:ascii="Times New Roman" w:eastAsia="Times New Roman" w:hAnsi="Times New Roman" w:cs="Times New Roman"/>
          <w:sz w:val="24"/>
          <w:szCs w:val="24"/>
          <w:lang w:val="uk-UA" w:eastAsia="ru-RU"/>
        </w:rPr>
        <w:t xml:space="preserve"> мов</w:t>
      </w:r>
      <w:r w:rsidRPr="001A0EEA">
        <w:rPr>
          <w:rFonts w:ascii="Times New Roman" w:eastAsia="Times New Roman" w:hAnsi="Times New Roman" w:cs="Times New Roman"/>
          <w:sz w:val="24"/>
          <w:szCs w:val="24"/>
          <w:lang w:val="uk-UA" w:eastAsia="ru-RU"/>
        </w:rPr>
        <w:t xml:space="preserve">). </w:t>
      </w:r>
    </w:p>
    <w:p w:rsidR="00D93436" w:rsidRPr="001A0EEA" w:rsidRDefault="00C11577" w:rsidP="002F3F4C">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lastRenderedPageBreak/>
        <w:t xml:space="preserve">Профільне навчання передбачає поглиблене та професійно-зорієнтоване вивчення циклу споріднених предметів. До </w:t>
      </w:r>
      <w:r w:rsidR="003C3506" w:rsidRPr="001A0EEA">
        <w:rPr>
          <w:rFonts w:ascii="Times New Roman" w:eastAsia="Times New Roman" w:hAnsi="Times New Roman" w:cs="Times New Roman"/>
          <w:sz w:val="24"/>
          <w:szCs w:val="24"/>
          <w:lang w:val="uk-UA" w:eastAsia="ru-RU"/>
        </w:rPr>
        <w:t xml:space="preserve">його </w:t>
      </w:r>
      <w:r w:rsidRPr="001A0EEA">
        <w:rPr>
          <w:rFonts w:ascii="Times New Roman" w:eastAsia="Times New Roman" w:hAnsi="Times New Roman" w:cs="Times New Roman"/>
          <w:sz w:val="24"/>
          <w:szCs w:val="24"/>
          <w:lang w:val="uk-UA" w:eastAsia="ru-RU"/>
        </w:rPr>
        <w:t>складу входять факультативи</w:t>
      </w:r>
      <w:r w:rsidR="00A47EE2" w:rsidRPr="001A0EEA">
        <w:rPr>
          <w:rFonts w:ascii="Times New Roman" w:eastAsia="Times New Roman" w:hAnsi="Times New Roman" w:cs="Times New Roman"/>
          <w:sz w:val="24"/>
          <w:szCs w:val="24"/>
          <w:lang w:val="uk-UA" w:eastAsia="ru-RU"/>
        </w:rPr>
        <w:t xml:space="preserve"> «Фінансова культура», «Україна і світовий ринок», «Перші сходинки споживання», «Споживання у родині», «Будуємо майбутнє разом», «Сімейна розмова», «Зелена архітектура шкільного подвір’я»</w:t>
      </w:r>
      <w:r w:rsidRPr="001A0EEA">
        <w:rPr>
          <w:rFonts w:ascii="Times New Roman" w:eastAsia="Times New Roman" w:hAnsi="Times New Roman" w:cs="Times New Roman"/>
          <w:sz w:val="24"/>
          <w:szCs w:val="24"/>
          <w:lang w:val="uk-UA" w:eastAsia="ru-RU"/>
        </w:rPr>
        <w:t xml:space="preserve">, а також спецкурси, </w:t>
      </w:r>
      <w:r w:rsidR="004E5D2A" w:rsidRPr="001A0EEA">
        <w:rPr>
          <w:rFonts w:ascii="Times New Roman" w:eastAsia="Times New Roman" w:hAnsi="Times New Roman" w:cs="Times New Roman"/>
          <w:sz w:val="24"/>
          <w:szCs w:val="24"/>
          <w:lang w:val="uk-UA" w:eastAsia="ru-RU"/>
        </w:rPr>
        <w:t>індивідуально-групові заняття, планування яких розробляє сам вчитель з метою поглиблення найбільш значущих або важких тем програмового матеріалу.</w:t>
      </w:r>
      <w:r w:rsidRPr="001A0EEA">
        <w:rPr>
          <w:rFonts w:ascii="Times New Roman" w:eastAsia="Times New Roman" w:hAnsi="Times New Roman" w:cs="Times New Roman"/>
          <w:sz w:val="24"/>
          <w:szCs w:val="24"/>
          <w:lang w:val="uk-UA" w:eastAsia="ru-RU"/>
        </w:rPr>
        <w:t xml:space="preserve"> </w:t>
      </w:r>
    </w:p>
    <w:p w:rsidR="00C11577" w:rsidRPr="001A0EEA" w:rsidRDefault="003C3506" w:rsidP="002F3F4C">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Зазначені </w:t>
      </w:r>
      <w:r w:rsidR="00C11577" w:rsidRPr="001A0EEA">
        <w:rPr>
          <w:rFonts w:ascii="Times New Roman" w:eastAsia="Times New Roman" w:hAnsi="Times New Roman" w:cs="Times New Roman"/>
          <w:sz w:val="24"/>
          <w:szCs w:val="24"/>
          <w:lang w:val="uk-UA" w:eastAsia="ru-RU"/>
        </w:rPr>
        <w:t xml:space="preserve">види занять сприяють поглибленню знань учнів, формуванню базового ядра їх освітньо-професійної компетентності. На профільне навчання в гімназії відводиться до </w:t>
      </w:r>
      <w:r w:rsidR="00A47EE2" w:rsidRPr="001A0EEA">
        <w:rPr>
          <w:rFonts w:ascii="Times New Roman" w:eastAsia="Times New Roman" w:hAnsi="Times New Roman" w:cs="Times New Roman"/>
          <w:sz w:val="24"/>
          <w:szCs w:val="24"/>
          <w:lang w:val="uk-UA" w:eastAsia="ru-RU"/>
        </w:rPr>
        <w:t>9</w:t>
      </w:r>
      <w:r w:rsidR="00C11577" w:rsidRPr="001A0EEA">
        <w:rPr>
          <w:rFonts w:ascii="Times New Roman" w:eastAsia="Times New Roman" w:hAnsi="Times New Roman" w:cs="Times New Roman"/>
          <w:sz w:val="24"/>
          <w:szCs w:val="24"/>
          <w:lang w:val="uk-UA" w:eastAsia="ru-RU"/>
        </w:rPr>
        <w:t xml:space="preserve">0% навчальних годин варіативної частини </w:t>
      </w:r>
      <w:r w:rsidR="00A47EE2" w:rsidRPr="001A0EEA">
        <w:rPr>
          <w:rFonts w:ascii="Times New Roman" w:eastAsia="Times New Roman" w:hAnsi="Times New Roman" w:cs="Times New Roman"/>
          <w:sz w:val="24"/>
          <w:szCs w:val="24"/>
          <w:lang w:val="uk-UA" w:eastAsia="ru-RU"/>
        </w:rPr>
        <w:t>робочого</w:t>
      </w:r>
      <w:r w:rsidR="00C11577" w:rsidRPr="001A0EEA">
        <w:rPr>
          <w:rFonts w:ascii="Times New Roman" w:eastAsia="Times New Roman" w:hAnsi="Times New Roman" w:cs="Times New Roman"/>
          <w:sz w:val="24"/>
          <w:szCs w:val="24"/>
          <w:lang w:val="uk-UA" w:eastAsia="ru-RU"/>
        </w:rPr>
        <w:t xml:space="preserve"> навчального плану.</w:t>
      </w:r>
    </w:p>
    <w:p w:rsidR="001340DE" w:rsidRPr="001A0EEA" w:rsidRDefault="001340DE" w:rsidP="002F3F4C">
      <w:pPr>
        <w:spacing w:after="0" w:line="240" w:lineRule="auto"/>
        <w:ind w:left="60"/>
        <w:rPr>
          <w:rFonts w:ascii="Times New Roman" w:eastAsia="Times New Roman" w:hAnsi="Times New Roman" w:cs="Times New Roman"/>
          <w:b/>
          <w:i/>
          <w:sz w:val="24"/>
          <w:szCs w:val="24"/>
          <w:lang w:val="uk-UA" w:eastAsia="ru-RU"/>
        </w:rPr>
      </w:pPr>
    </w:p>
    <w:p w:rsidR="001340DE" w:rsidRPr="001A0EEA" w:rsidRDefault="0021349E" w:rsidP="002F3F4C">
      <w:pPr>
        <w:spacing w:after="0" w:line="240" w:lineRule="auto"/>
        <w:ind w:left="60"/>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22020B" w:rsidRPr="001A0EEA" w:rsidRDefault="0022020B" w:rsidP="00262DCA">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 гімназії створені всі умови для розвитку особистості учня, тому прослідковується поступове збільшення бажаючих навчатися в нашому закладі про що свідчить середня наповнюваність учнів по класам – 28 учнів.</w:t>
      </w:r>
    </w:p>
    <w:p w:rsidR="0022020B" w:rsidRPr="001A0EEA" w:rsidRDefault="0022020B" w:rsidP="00262DCA">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На </w:t>
      </w:r>
      <w:r w:rsidR="00580C36" w:rsidRPr="001A0EEA">
        <w:rPr>
          <w:rFonts w:ascii="Times New Roman" w:eastAsia="Times New Roman" w:hAnsi="Times New Roman" w:cs="Times New Roman"/>
          <w:sz w:val="24"/>
          <w:szCs w:val="24"/>
          <w:lang w:val="uk-UA" w:eastAsia="ru-RU"/>
        </w:rPr>
        <w:t xml:space="preserve">кінець </w:t>
      </w:r>
      <w:r w:rsidRPr="001A0EEA">
        <w:rPr>
          <w:rFonts w:ascii="Times New Roman" w:eastAsia="Times New Roman" w:hAnsi="Times New Roman" w:cs="Times New Roman"/>
          <w:sz w:val="24"/>
          <w:szCs w:val="24"/>
          <w:lang w:val="uk-UA" w:eastAsia="ru-RU"/>
        </w:rPr>
        <w:t xml:space="preserve">2018-2019 навчального року в гімназії </w:t>
      </w:r>
      <w:r w:rsidR="00262DCA" w:rsidRPr="001A0EEA">
        <w:rPr>
          <w:rFonts w:ascii="Times New Roman" w:eastAsia="Times New Roman" w:hAnsi="Times New Roman" w:cs="Times New Roman"/>
          <w:sz w:val="24"/>
          <w:szCs w:val="24"/>
          <w:lang w:val="uk-UA" w:eastAsia="ru-RU"/>
        </w:rPr>
        <w:t xml:space="preserve">навчалося </w:t>
      </w:r>
      <w:r w:rsidRPr="001A0EEA">
        <w:rPr>
          <w:rFonts w:ascii="Times New Roman" w:eastAsia="Times New Roman" w:hAnsi="Times New Roman" w:cs="Times New Roman"/>
          <w:sz w:val="24"/>
          <w:szCs w:val="24"/>
          <w:lang w:val="uk-UA" w:eastAsia="ru-RU"/>
        </w:rPr>
        <w:t xml:space="preserve">619 учнів. В початковій ланці - 243 учня, в середній – 275 учнів, в старшій – 101 учень. </w:t>
      </w:r>
    </w:p>
    <w:p w:rsidR="00242BD7" w:rsidRDefault="002A4C1D" w:rsidP="00242BD7">
      <w:pPr>
        <w:spacing w:after="0" w:line="240" w:lineRule="auto"/>
        <w:ind w:left="60"/>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95529C" w:rsidRPr="001A0EEA" w:rsidRDefault="009B2EBA" w:rsidP="00242BD7">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На відмінно закінчили навчальний рік та отримали Похвальні листи «За високі досягнення у навчанні» 47 учнів 2-4-х класів, що становить 10% від загальної кількості учнів</w:t>
      </w:r>
      <w:r w:rsidR="008D6251" w:rsidRPr="001A0EEA">
        <w:rPr>
          <w:rFonts w:ascii="Times New Roman" w:eastAsia="Times New Roman" w:hAnsi="Times New Roman" w:cs="Times New Roman"/>
          <w:sz w:val="24"/>
          <w:szCs w:val="24"/>
          <w:lang w:val="uk-UA" w:eastAsia="ru-RU"/>
        </w:rPr>
        <w:t xml:space="preserve"> цієї ланки</w:t>
      </w:r>
      <w:r w:rsidRPr="001A0EEA">
        <w:rPr>
          <w:rFonts w:ascii="Times New Roman" w:eastAsia="Times New Roman" w:hAnsi="Times New Roman" w:cs="Times New Roman"/>
          <w:sz w:val="24"/>
          <w:szCs w:val="24"/>
          <w:lang w:val="uk-UA" w:eastAsia="ru-RU"/>
        </w:rPr>
        <w:t xml:space="preserve">, 39 учнів </w:t>
      </w:r>
      <w:r w:rsidR="0095529C" w:rsidRPr="001A0EEA">
        <w:rPr>
          <w:rFonts w:ascii="Times New Roman" w:eastAsia="Times New Roman" w:hAnsi="Times New Roman" w:cs="Times New Roman"/>
          <w:sz w:val="24"/>
          <w:szCs w:val="24"/>
          <w:lang w:val="uk-UA" w:eastAsia="ru-RU"/>
        </w:rPr>
        <w:t>(або 8%)</w:t>
      </w:r>
      <w:r w:rsidRPr="001A0EEA">
        <w:rPr>
          <w:rFonts w:ascii="Times New Roman" w:eastAsia="Times New Roman" w:hAnsi="Times New Roman" w:cs="Times New Roman"/>
          <w:sz w:val="24"/>
          <w:szCs w:val="24"/>
          <w:lang w:val="uk-UA" w:eastAsia="ru-RU"/>
        </w:rPr>
        <w:t xml:space="preserve">перевідних класів середньої та старшої ланок. </w:t>
      </w:r>
    </w:p>
    <w:p w:rsidR="0095529C" w:rsidRPr="001A0EEA" w:rsidRDefault="00D534C3" w:rsidP="00D534C3">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Слайд</w:t>
      </w:r>
    </w:p>
    <w:p w:rsidR="001340DE" w:rsidRPr="001A0EEA" w:rsidRDefault="009B2EBA" w:rsidP="008D6251">
      <w:pPr>
        <w:spacing w:after="0" w:line="240" w:lineRule="auto"/>
        <w:ind w:left="60" w:firstLine="64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Серед випускників 11-х класів за високі досягнення у навчанні претендентами на нагородження Золотою медаллю є 4 учнів, за досягнення у навчанні та нагородження Срібною медаллю – 1 учень,  Похвальною грамотою «За високі досягнення у вивченні окремих предметів» буде нагороджено 31 випускник гімназії. Свідоцтво з відзнакою про базов</w:t>
      </w:r>
      <w:r w:rsidR="001F7717" w:rsidRPr="001A0EEA">
        <w:rPr>
          <w:rFonts w:ascii="Times New Roman" w:eastAsia="Times New Roman" w:hAnsi="Times New Roman" w:cs="Times New Roman"/>
          <w:sz w:val="24"/>
          <w:szCs w:val="24"/>
          <w:lang w:val="uk-UA" w:eastAsia="ru-RU"/>
        </w:rPr>
        <w:t xml:space="preserve">у загальну середню освіту </w:t>
      </w:r>
      <w:r w:rsidRPr="001A0EEA">
        <w:rPr>
          <w:rFonts w:ascii="Times New Roman" w:eastAsia="Times New Roman" w:hAnsi="Times New Roman" w:cs="Times New Roman"/>
          <w:sz w:val="24"/>
          <w:szCs w:val="24"/>
          <w:lang w:val="uk-UA" w:eastAsia="ru-RU"/>
        </w:rPr>
        <w:t>одержать 7 дев’ятикласників.</w:t>
      </w:r>
    </w:p>
    <w:p w:rsidR="00242BD7" w:rsidRDefault="00B4636D" w:rsidP="00242BD7">
      <w:pPr>
        <w:spacing w:after="0" w:line="240" w:lineRule="auto"/>
        <w:ind w:left="60"/>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Слайд</w:t>
      </w:r>
    </w:p>
    <w:p w:rsidR="00C7304E" w:rsidRPr="001A0EEA" w:rsidRDefault="00B4636D" w:rsidP="00242BD7">
      <w:pPr>
        <w:spacing w:after="0" w:line="240" w:lineRule="auto"/>
        <w:ind w:left="60" w:firstLine="649"/>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 </w:t>
      </w:r>
      <w:r w:rsidR="00C7304E" w:rsidRPr="001A0EEA">
        <w:rPr>
          <w:rFonts w:ascii="Times New Roman" w:eastAsia="Times New Roman" w:hAnsi="Times New Roman" w:cs="Times New Roman"/>
          <w:sz w:val="24"/>
          <w:szCs w:val="24"/>
          <w:lang w:val="uk-UA" w:eastAsia="ru-RU"/>
        </w:rPr>
        <w:t>Складно оцінити ефективність роботи навчального закладу без систематичного  спостереження за результатами якості навчання, а також впливу освітнього процесу на особистість учня. Тому на постійному контролі залишається питання якості надання освітніх послуг, як одного з найвагоміших чинників навчання дитини в закладі нового типу.</w:t>
      </w:r>
    </w:p>
    <w:p w:rsidR="00C7304E" w:rsidRPr="001A0EEA" w:rsidRDefault="00B51B9E" w:rsidP="008F427A">
      <w:pPr>
        <w:spacing w:after="0" w:line="240" w:lineRule="auto"/>
        <w:ind w:firstLine="709"/>
        <w:jc w:val="both"/>
        <w:rPr>
          <w:rFonts w:ascii="Times New Roman" w:hAnsi="Times New Roman" w:cs="Times New Roman"/>
          <w:sz w:val="28"/>
          <w:szCs w:val="28"/>
          <w:lang w:val="uk-UA" w:eastAsia="ru-RU"/>
        </w:rPr>
      </w:pPr>
      <w:r w:rsidRPr="001A0EEA">
        <w:rPr>
          <w:rFonts w:ascii="Times New Roman" w:eastAsia="Times New Roman" w:hAnsi="Times New Roman" w:cs="Times New Roman"/>
          <w:sz w:val="24"/>
          <w:szCs w:val="24"/>
          <w:lang w:val="uk-UA" w:eastAsia="ru-RU"/>
        </w:rPr>
        <w:t xml:space="preserve">З результатами академічного рейтингу 5-11 класів, І місце посідають учні </w:t>
      </w:r>
      <w:r w:rsidR="00B31260" w:rsidRPr="001A0EEA">
        <w:rPr>
          <w:rFonts w:ascii="Times New Roman" w:eastAsia="Times New Roman" w:hAnsi="Times New Roman" w:cs="Times New Roman"/>
          <w:sz w:val="24"/>
          <w:szCs w:val="24"/>
          <w:lang w:val="uk-UA" w:eastAsia="ru-RU"/>
        </w:rPr>
        <w:t>11</w:t>
      </w:r>
      <w:r w:rsidRPr="001A0EEA">
        <w:rPr>
          <w:rFonts w:ascii="Times New Roman" w:eastAsia="Times New Roman" w:hAnsi="Times New Roman" w:cs="Times New Roman"/>
          <w:sz w:val="24"/>
          <w:szCs w:val="24"/>
          <w:lang w:val="uk-UA" w:eastAsia="ru-RU"/>
        </w:rPr>
        <w:t>-Г класу (середній бал – 9,</w:t>
      </w:r>
      <w:r w:rsidR="00B31260" w:rsidRPr="001A0EEA">
        <w:rPr>
          <w:rFonts w:ascii="Times New Roman" w:eastAsia="Times New Roman" w:hAnsi="Times New Roman" w:cs="Times New Roman"/>
          <w:sz w:val="24"/>
          <w:szCs w:val="24"/>
          <w:lang w:val="uk-UA" w:eastAsia="ru-RU"/>
        </w:rPr>
        <w:t>8</w:t>
      </w:r>
      <w:r w:rsidRPr="001A0EEA">
        <w:rPr>
          <w:rFonts w:ascii="Times New Roman" w:eastAsia="Times New Roman" w:hAnsi="Times New Roman" w:cs="Times New Roman"/>
          <w:sz w:val="24"/>
          <w:szCs w:val="24"/>
          <w:lang w:val="uk-UA" w:eastAsia="ru-RU"/>
        </w:rPr>
        <w:t xml:space="preserve">), ІІ місце – </w:t>
      </w:r>
      <w:r w:rsidR="00B31260" w:rsidRPr="001A0EEA">
        <w:rPr>
          <w:rFonts w:ascii="Times New Roman" w:eastAsia="Times New Roman" w:hAnsi="Times New Roman" w:cs="Times New Roman"/>
          <w:sz w:val="24"/>
          <w:szCs w:val="24"/>
          <w:lang w:val="uk-UA" w:eastAsia="ru-RU"/>
        </w:rPr>
        <w:t>5</w:t>
      </w:r>
      <w:r w:rsidRPr="001A0EEA">
        <w:rPr>
          <w:rFonts w:ascii="Times New Roman" w:eastAsia="Times New Roman" w:hAnsi="Times New Roman" w:cs="Times New Roman"/>
          <w:sz w:val="24"/>
          <w:szCs w:val="24"/>
          <w:lang w:val="uk-UA" w:eastAsia="ru-RU"/>
        </w:rPr>
        <w:t>-</w:t>
      </w:r>
      <w:r w:rsidR="00B31260" w:rsidRPr="001A0EEA">
        <w:rPr>
          <w:rFonts w:ascii="Times New Roman" w:eastAsia="Times New Roman" w:hAnsi="Times New Roman" w:cs="Times New Roman"/>
          <w:sz w:val="24"/>
          <w:szCs w:val="24"/>
          <w:lang w:val="uk-UA" w:eastAsia="ru-RU"/>
        </w:rPr>
        <w:t>Г</w:t>
      </w:r>
      <w:r w:rsidRPr="001A0EEA">
        <w:rPr>
          <w:rFonts w:ascii="Times New Roman" w:eastAsia="Times New Roman" w:hAnsi="Times New Roman" w:cs="Times New Roman"/>
          <w:sz w:val="24"/>
          <w:szCs w:val="24"/>
          <w:lang w:val="uk-UA" w:eastAsia="ru-RU"/>
        </w:rPr>
        <w:t xml:space="preserve"> клас (середній бал – 9,</w:t>
      </w:r>
      <w:r w:rsidR="00B31260" w:rsidRPr="001A0EEA">
        <w:rPr>
          <w:rFonts w:ascii="Times New Roman" w:eastAsia="Times New Roman" w:hAnsi="Times New Roman" w:cs="Times New Roman"/>
          <w:sz w:val="24"/>
          <w:szCs w:val="24"/>
          <w:lang w:val="uk-UA" w:eastAsia="ru-RU"/>
        </w:rPr>
        <w:t>6</w:t>
      </w:r>
      <w:r w:rsidRPr="001A0EEA">
        <w:rPr>
          <w:rFonts w:ascii="Times New Roman" w:eastAsia="Times New Roman" w:hAnsi="Times New Roman" w:cs="Times New Roman"/>
          <w:sz w:val="24"/>
          <w:szCs w:val="24"/>
          <w:lang w:val="uk-UA" w:eastAsia="ru-RU"/>
        </w:rPr>
        <w:t xml:space="preserve">) , ІІІ місце – </w:t>
      </w:r>
      <w:r w:rsidR="00B31260" w:rsidRPr="001A0EEA">
        <w:rPr>
          <w:rFonts w:ascii="Times New Roman" w:eastAsia="Times New Roman" w:hAnsi="Times New Roman" w:cs="Times New Roman"/>
          <w:sz w:val="24"/>
          <w:szCs w:val="24"/>
          <w:lang w:val="uk-UA" w:eastAsia="ru-RU"/>
        </w:rPr>
        <w:t>5</w:t>
      </w:r>
      <w:r w:rsidRPr="001A0EEA">
        <w:rPr>
          <w:rFonts w:ascii="Times New Roman" w:eastAsia="Times New Roman" w:hAnsi="Times New Roman" w:cs="Times New Roman"/>
          <w:sz w:val="24"/>
          <w:szCs w:val="24"/>
          <w:lang w:val="uk-UA" w:eastAsia="ru-RU"/>
        </w:rPr>
        <w:t>-</w:t>
      </w:r>
      <w:r w:rsidR="00B31260" w:rsidRPr="001A0EEA">
        <w:rPr>
          <w:rFonts w:ascii="Times New Roman" w:eastAsia="Times New Roman" w:hAnsi="Times New Roman" w:cs="Times New Roman"/>
          <w:sz w:val="24"/>
          <w:szCs w:val="24"/>
          <w:lang w:val="uk-UA" w:eastAsia="ru-RU"/>
        </w:rPr>
        <w:t>А, 6-Г та 11-П</w:t>
      </w:r>
      <w:r w:rsidRPr="001A0EEA">
        <w:rPr>
          <w:rFonts w:ascii="Times New Roman" w:eastAsia="Times New Roman" w:hAnsi="Times New Roman" w:cs="Times New Roman"/>
          <w:sz w:val="24"/>
          <w:szCs w:val="24"/>
          <w:lang w:val="uk-UA" w:eastAsia="ru-RU"/>
        </w:rPr>
        <w:t xml:space="preserve"> клас</w:t>
      </w:r>
      <w:r w:rsidR="00B31260" w:rsidRPr="001A0EEA">
        <w:rPr>
          <w:rFonts w:ascii="Times New Roman" w:eastAsia="Times New Roman" w:hAnsi="Times New Roman" w:cs="Times New Roman"/>
          <w:sz w:val="24"/>
          <w:szCs w:val="24"/>
          <w:lang w:val="uk-UA" w:eastAsia="ru-RU"/>
        </w:rPr>
        <w:t>и</w:t>
      </w:r>
      <w:r w:rsidRPr="001A0EEA">
        <w:rPr>
          <w:rFonts w:ascii="Times New Roman" w:eastAsia="Times New Roman" w:hAnsi="Times New Roman" w:cs="Times New Roman"/>
          <w:sz w:val="24"/>
          <w:szCs w:val="24"/>
          <w:lang w:val="uk-UA" w:eastAsia="ru-RU"/>
        </w:rPr>
        <w:t xml:space="preserve"> (9,</w:t>
      </w:r>
      <w:r w:rsidR="00B31260" w:rsidRPr="001A0EEA">
        <w:rPr>
          <w:rFonts w:ascii="Times New Roman" w:eastAsia="Times New Roman" w:hAnsi="Times New Roman" w:cs="Times New Roman"/>
          <w:sz w:val="24"/>
          <w:szCs w:val="24"/>
          <w:lang w:val="uk-UA" w:eastAsia="ru-RU"/>
        </w:rPr>
        <w:t>4</w:t>
      </w:r>
      <w:r w:rsidRPr="001A0EEA">
        <w:rPr>
          <w:rFonts w:ascii="Times New Roman" w:eastAsia="Times New Roman" w:hAnsi="Times New Roman" w:cs="Times New Roman"/>
          <w:sz w:val="24"/>
          <w:szCs w:val="24"/>
          <w:lang w:val="uk-UA" w:eastAsia="ru-RU"/>
        </w:rPr>
        <w:t xml:space="preserve"> балів). </w:t>
      </w:r>
      <w:r w:rsidR="002B5F8F" w:rsidRPr="001A0EEA">
        <w:rPr>
          <w:rFonts w:ascii="Times New Roman" w:eastAsia="Times New Roman" w:hAnsi="Times New Roman" w:cs="Times New Roman"/>
          <w:sz w:val="24"/>
          <w:szCs w:val="24"/>
          <w:lang w:val="uk-UA" w:eastAsia="ru-RU"/>
        </w:rPr>
        <w:t xml:space="preserve">Наявність в першій трійці учнів 5-х класів свідчить про успішну їх адаптацію в освітньому процесі гімназії та високу результативність навчання протягом навчального року. </w:t>
      </w:r>
    </w:p>
    <w:p w:rsidR="00C54AA4" w:rsidRPr="001A0EEA" w:rsidRDefault="00C54AA4" w:rsidP="008F427A">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8F427A" w:rsidRPr="001A0EEA" w:rsidRDefault="008F427A" w:rsidP="008F427A">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Важливим рейтинговим показником системи контролю знань є Зовнішнє Незалежне Оцінювання. </w:t>
      </w:r>
      <w:r w:rsidR="00EE7707" w:rsidRPr="001A0EEA">
        <w:rPr>
          <w:rFonts w:ascii="Times New Roman" w:eastAsia="Times New Roman" w:hAnsi="Times New Roman" w:cs="Times New Roman"/>
          <w:sz w:val="24"/>
          <w:szCs w:val="24"/>
          <w:lang w:val="uk-UA" w:eastAsia="ru-RU"/>
        </w:rPr>
        <w:t xml:space="preserve">За результатами </w:t>
      </w:r>
      <w:proofErr w:type="spellStart"/>
      <w:r w:rsidR="00EE7707" w:rsidRPr="001A0EEA">
        <w:rPr>
          <w:rFonts w:ascii="Times New Roman" w:eastAsia="Times New Roman" w:hAnsi="Times New Roman" w:cs="Times New Roman"/>
          <w:sz w:val="24"/>
          <w:szCs w:val="24"/>
          <w:lang w:val="uk-UA" w:eastAsia="ru-RU"/>
        </w:rPr>
        <w:t>ЗНО</w:t>
      </w:r>
      <w:proofErr w:type="spellEnd"/>
      <w:r w:rsidR="00EE7707" w:rsidRPr="001A0EEA">
        <w:rPr>
          <w:rFonts w:ascii="Times New Roman" w:eastAsia="Times New Roman" w:hAnsi="Times New Roman" w:cs="Times New Roman"/>
          <w:sz w:val="24"/>
          <w:szCs w:val="24"/>
          <w:lang w:val="uk-UA" w:eastAsia="ru-RU"/>
        </w:rPr>
        <w:t>-201</w:t>
      </w:r>
      <w:r w:rsidR="00725093" w:rsidRPr="001A0EEA">
        <w:rPr>
          <w:rFonts w:ascii="Times New Roman" w:eastAsia="Times New Roman" w:hAnsi="Times New Roman" w:cs="Times New Roman"/>
          <w:sz w:val="24"/>
          <w:szCs w:val="24"/>
          <w:lang w:val="uk-UA" w:eastAsia="ru-RU"/>
        </w:rPr>
        <w:t>8</w:t>
      </w:r>
      <w:r w:rsidR="00EE7707" w:rsidRPr="001A0EEA">
        <w:rPr>
          <w:rFonts w:ascii="Times New Roman" w:eastAsia="Times New Roman" w:hAnsi="Times New Roman" w:cs="Times New Roman"/>
          <w:sz w:val="24"/>
          <w:szCs w:val="24"/>
          <w:lang w:val="uk-UA" w:eastAsia="ru-RU"/>
        </w:rPr>
        <w:t xml:space="preserve"> Вознесенська гімназія №1 впевнено лідирує серед шкіл міста і посідає </w:t>
      </w:r>
      <w:r w:rsidR="00725093" w:rsidRPr="001A0EEA">
        <w:rPr>
          <w:rFonts w:ascii="Times New Roman" w:eastAsia="Times New Roman" w:hAnsi="Times New Roman" w:cs="Times New Roman"/>
          <w:sz w:val="24"/>
          <w:szCs w:val="24"/>
          <w:lang w:val="uk-UA" w:eastAsia="ru-RU"/>
        </w:rPr>
        <w:t>7-у позицію</w:t>
      </w:r>
      <w:r w:rsidR="00EE7707" w:rsidRPr="001A0EEA">
        <w:rPr>
          <w:rFonts w:ascii="Times New Roman" w:eastAsia="Times New Roman" w:hAnsi="Times New Roman" w:cs="Times New Roman"/>
          <w:sz w:val="24"/>
          <w:szCs w:val="24"/>
          <w:lang w:val="uk-UA" w:eastAsia="ru-RU"/>
        </w:rPr>
        <w:t xml:space="preserve"> </w:t>
      </w:r>
      <w:r w:rsidR="00725093" w:rsidRPr="001A0EEA">
        <w:rPr>
          <w:rFonts w:ascii="Times New Roman" w:eastAsia="Times New Roman" w:hAnsi="Times New Roman" w:cs="Times New Roman"/>
          <w:sz w:val="24"/>
          <w:szCs w:val="24"/>
          <w:lang w:val="uk-UA" w:eastAsia="ru-RU"/>
        </w:rPr>
        <w:t xml:space="preserve">на рівні </w:t>
      </w:r>
      <w:r w:rsidR="00EE7707" w:rsidRPr="001A0EEA">
        <w:rPr>
          <w:rFonts w:ascii="Times New Roman" w:eastAsia="Times New Roman" w:hAnsi="Times New Roman" w:cs="Times New Roman"/>
          <w:sz w:val="24"/>
          <w:szCs w:val="24"/>
          <w:lang w:val="uk-UA" w:eastAsia="ru-RU"/>
        </w:rPr>
        <w:t xml:space="preserve">шкіл Миколаївської області. </w:t>
      </w:r>
      <w:r w:rsidRPr="001A0EEA">
        <w:rPr>
          <w:rFonts w:ascii="Times New Roman" w:eastAsia="Times New Roman" w:hAnsi="Times New Roman" w:cs="Times New Roman"/>
          <w:sz w:val="24"/>
          <w:szCs w:val="24"/>
          <w:lang w:val="uk-UA" w:eastAsia="ru-RU"/>
        </w:rPr>
        <w:t xml:space="preserve">Результати </w:t>
      </w:r>
      <w:proofErr w:type="spellStart"/>
      <w:r w:rsidRPr="001A0EEA">
        <w:rPr>
          <w:rFonts w:ascii="Times New Roman" w:eastAsia="Times New Roman" w:hAnsi="Times New Roman" w:cs="Times New Roman"/>
          <w:sz w:val="24"/>
          <w:szCs w:val="24"/>
          <w:lang w:val="uk-UA" w:eastAsia="ru-RU"/>
        </w:rPr>
        <w:t>ЗНО</w:t>
      </w:r>
      <w:proofErr w:type="spellEnd"/>
      <w:r w:rsidRPr="001A0EEA">
        <w:rPr>
          <w:rFonts w:ascii="Times New Roman" w:eastAsia="Times New Roman" w:hAnsi="Times New Roman" w:cs="Times New Roman"/>
          <w:sz w:val="24"/>
          <w:szCs w:val="24"/>
          <w:lang w:val="uk-UA" w:eastAsia="ru-RU"/>
        </w:rPr>
        <w:t xml:space="preserve"> минулого навчального року свідчать, що у випускників гімназії сформовані вміння аналізувати, синтезувати, класифікувати інформацію, сформована здатність робити висновки, виділяти суттєві  ознаки об’єктів, уміння виділять цілі і способи діяльності, перевіряти її результати, висувати гіпотези, будувати  відповіді до тестових завдань з короткою та розгорнутою відповідями. Це результат кропіткої, щоденної роботи педагогічного колективу гімназії.</w:t>
      </w:r>
    </w:p>
    <w:p w:rsidR="00454B37" w:rsidRPr="001A0EEA" w:rsidRDefault="008F427A" w:rsidP="008F427A">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О</w:t>
      </w:r>
      <w:r w:rsidR="00454B37" w:rsidRPr="001A0EEA">
        <w:rPr>
          <w:rFonts w:ascii="Times New Roman" w:eastAsia="Times New Roman" w:hAnsi="Times New Roman" w:cs="Times New Roman"/>
          <w:sz w:val="24"/>
          <w:szCs w:val="24"/>
          <w:lang w:val="uk-UA" w:eastAsia="ru-RU"/>
        </w:rPr>
        <w:t xml:space="preserve">сновна сесія </w:t>
      </w:r>
      <w:proofErr w:type="spellStart"/>
      <w:r w:rsidR="00454B37" w:rsidRPr="001A0EEA">
        <w:rPr>
          <w:rFonts w:ascii="Times New Roman" w:eastAsia="Times New Roman" w:hAnsi="Times New Roman" w:cs="Times New Roman"/>
          <w:sz w:val="24"/>
          <w:szCs w:val="24"/>
          <w:lang w:val="uk-UA" w:eastAsia="ru-RU"/>
        </w:rPr>
        <w:t>ЗНО</w:t>
      </w:r>
      <w:proofErr w:type="spellEnd"/>
      <w:r w:rsidRPr="001A0EEA">
        <w:rPr>
          <w:rFonts w:ascii="Times New Roman" w:eastAsia="Times New Roman" w:hAnsi="Times New Roman" w:cs="Times New Roman"/>
          <w:sz w:val="24"/>
          <w:szCs w:val="24"/>
          <w:lang w:val="uk-UA" w:eastAsia="ru-RU"/>
        </w:rPr>
        <w:t>-2019</w:t>
      </w:r>
      <w:r w:rsidR="00454B37"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 xml:space="preserve">наразі </w:t>
      </w:r>
      <w:r w:rsidR="00454B37" w:rsidRPr="001A0EEA">
        <w:rPr>
          <w:rFonts w:ascii="Times New Roman" w:eastAsia="Times New Roman" w:hAnsi="Times New Roman" w:cs="Times New Roman"/>
          <w:sz w:val="24"/>
          <w:szCs w:val="24"/>
          <w:lang w:val="uk-UA" w:eastAsia="ru-RU"/>
        </w:rPr>
        <w:t>ще продовжується</w:t>
      </w:r>
      <w:r w:rsidRPr="001A0EEA">
        <w:rPr>
          <w:rFonts w:ascii="Times New Roman" w:eastAsia="Times New Roman" w:hAnsi="Times New Roman" w:cs="Times New Roman"/>
          <w:sz w:val="24"/>
          <w:szCs w:val="24"/>
          <w:lang w:val="uk-UA" w:eastAsia="ru-RU"/>
        </w:rPr>
        <w:t>, ч</w:t>
      </w:r>
      <w:r w:rsidR="00454B37" w:rsidRPr="001A0EEA">
        <w:rPr>
          <w:rFonts w:ascii="Times New Roman" w:eastAsia="Times New Roman" w:hAnsi="Times New Roman" w:cs="Times New Roman"/>
          <w:sz w:val="24"/>
          <w:szCs w:val="24"/>
          <w:lang w:val="uk-UA" w:eastAsia="ru-RU"/>
        </w:rPr>
        <w:t xml:space="preserve">екаємо оголошення результатів </w:t>
      </w:r>
      <w:r w:rsidRPr="001A0EEA">
        <w:rPr>
          <w:rFonts w:ascii="Times New Roman" w:eastAsia="Times New Roman" w:hAnsi="Times New Roman" w:cs="Times New Roman"/>
          <w:sz w:val="24"/>
          <w:szCs w:val="24"/>
          <w:lang w:val="uk-UA" w:eastAsia="ru-RU"/>
        </w:rPr>
        <w:t>після</w:t>
      </w:r>
      <w:r w:rsidR="00454B37" w:rsidRPr="001A0EEA">
        <w:rPr>
          <w:rFonts w:ascii="Times New Roman" w:eastAsia="Times New Roman" w:hAnsi="Times New Roman" w:cs="Times New Roman"/>
          <w:sz w:val="24"/>
          <w:szCs w:val="24"/>
          <w:lang w:val="uk-UA" w:eastAsia="ru-RU"/>
        </w:rPr>
        <w:t xml:space="preserve"> 14 червня 2019 року.</w:t>
      </w:r>
    </w:p>
    <w:p w:rsidR="00B4636D" w:rsidRPr="001A0EEA" w:rsidRDefault="00B4636D" w:rsidP="002F3F4C">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7C57FF" w:rsidRPr="001A0EEA" w:rsidRDefault="00A06A90" w:rsidP="002F3F4C">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За результатами </w:t>
      </w:r>
      <w:r w:rsidR="007C57FF" w:rsidRPr="001A0EEA">
        <w:rPr>
          <w:rFonts w:ascii="Times New Roman" w:eastAsia="Times New Roman" w:hAnsi="Times New Roman" w:cs="Times New Roman"/>
          <w:sz w:val="24"/>
          <w:szCs w:val="24"/>
          <w:lang w:val="uk-UA" w:eastAsia="ru-RU"/>
        </w:rPr>
        <w:t xml:space="preserve">вступу випускників до вищих навчальних закладів </w:t>
      </w:r>
      <w:r w:rsidRPr="001A0EEA">
        <w:rPr>
          <w:rFonts w:ascii="Times New Roman" w:eastAsia="Times New Roman" w:hAnsi="Times New Roman" w:cs="Times New Roman"/>
          <w:sz w:val="24"/>
          <w:szCs w:val="24"/>
          <w:lang w:val="uk-UA" w:eastAsia="ru-RU"/>
        </w:rPr>
        <w:t>гімназія впевне</w:t>
      </w:r>
      <w:r w:rsidR="007C57FF" w:rsidRPr="001A0EEA">
        <w:rPr>
          <w:rFonts w:ascii="Times New Roman" w:eastAsia="Times New Roman" w:hAnsi="Times New Roman" w:cs="Times New Roman"/>
          <w:sz w:val="24"/>
          <w:szCs w:val="24"/>
          <w:lang w:val="uk-UA" w:eastAsia="ru-RU"/>
        </w:rPr>
        <w:t xml:space="preserve">но тримає І місце по місту. </w:t>
      </w:r>
      <w:r w:rsidRPr="001A0EEA">
        <w:rPr>
          <w:rFonts w:ascii="Times New Roman" w:eastAsia="Times New Roman" w:hAnsi="Times New Roman" w:cs="Times New Roman"/>
          <w:sz w:val="24"/>
          <w:szCs w:val="24"/>
          <w:lang w:val="uk-UA" w:eastAsia="ru-RU"/>
        </w:rPr>
        <w:t xml:space="preserve">Спектр вищих навчальних закладів дуже широкий. </w:t>
      </w:r>
      <w:r w:rsidR="007C57FF" w:rsidRPr="001A0EEA">
        <w:rPr>
          <w:rFonts w:ascii="Times New Roman" w:eastAsia="Times New Roman" w:hAnsi="Times New Roman" w:cs="Times New Roman"/>
          <w:sz w:val="24"/>
          <w:szCs w:val="24"/>
          <w:lang w:val="uk-UA" w:eastAsia="ru-RU"/>
        </w:rPr>
        <w:t>На слайді представлено діаграму напрямків ВНЗ, які обрали минулорічні випускники гімназії</w:t>
      </w:r>
      <w:r w:rsidR="00EB007F" w:rsidRPr="001A0EEA">
        <w:rPr>
          <w:rFonts w:ascii="Times New Roman" w:eastAsia="Times New Roman" w:hAnsi="Times New Roman" w:cs="Times New Roman"/>
          <w:sz w:val="24"/>
          <w:szCs w:val="24"/>
          <w:lang w:val="uk-UA" w:eastAsia="ru-RU"/>
        </w:rPr>
        <w:t xml:space="preserve"> (прокоментувати)</w:t>
      </w:r>
      <w:r w:rsidR="007C57FF" w:rsidRPr="001A0EEA">
        <w:rPr>
          <w:rFonts w:ascii="Times New Roman" w:eastAsia="Times New Roman" w:hAnsi="Times New Roman" w:cs="Times New Roman"/>
          <w:sz w:val="24"/>
          <w:szCs w:val="24"/>
          <w:lang w:val="uk-UA" w:eastAsia="ru-RU"/>
        </w:rPr>
        <w:t>.</w:t>
      </w:r>
    </w:p>
    <w:p w:rsidR="00200D2D" w:rsidRPr="001A0EEA" w:rsidRDefault="00544EA7" w:rsidP="00544EA7">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lastRenderedPageBreak/>
        <w:t xml:space="preserve">Аналізуючи напрямки подальшого навчання випускників </w:t>
      </w:r>
      <w:r w:rsidR="00A06A90" w:rsidRPr="001A0EEA">
        <w:rPr>
          <w:rFonts w:ascii="Times New Roman" w:eastAsia="Times New Roman" w:hAnsi="Times New Roman" w:cs="Times New Roman"/>
          <w:sz w:val="24"/>
          <w:szCs w:val="24"/>
          <w:lang w:val="uk-UA" w:eastAsia="ru-RU"/>
        </w:rPr>
        <w:t>гімназії, можна стверджувати, що профільне навчання у старшій школі себе виправдовує та дає можливість свідомо обирати майбутн</w:t>
      </w:r>
      <w:r w:rsidR="007F1266" w:rsidRPr="001A0EEA">
        <w:rPr>
          <w:rFonts w:ascii="Times New Roman" w:eastAsia="Times New Roman" w:hAnsi="Times New Roman" w:cs="Times New Roman"/>
          <w:sz w:val="24"/>
          <w:szCs w:val="24"/>
          <w:lang w:val="uk-UA" w:eastAsia="ru-RU"/>
        </w:rPr>
        <w:t>ю професію</w:t>
      </w:r>
      <w:r w:rsidR="00A06A90" w:rsidRPr="001A0EEA">
        <w:rPr>
          <w:rFonts w:ascii="Times New Roman" w:eastAsia="Times New Roman" w:hAnsi="Times New Roman" w:cs="Times New Roman"/>
          <w:sz w:val="24"/>
          <w:szCs w:val="24"/>
          <w:lang w:val="uk-UA" w:eastAsia="ru-RU"/>
        </w:rPr>
        <w:t>.</w:t>
      </w:r>
      <w:r w:rsidR="007C57FF" w:rsidRPr="001A0EEA">
        <w:rPr>
          <w:rFonts w:ascii="Times New Roman" w:eastAsia="Times New Roman" w:hAnsi="Times New Roman" w:cs="Times New Roman"/>
          <w:sz w:val="24"/>
          <w:szCs w:val="24"/>
          <w:lang w:val="uk-UA" w:eastAsia="ru-RU"/>
        </w:rPr>
        <w:t xml:space="preserve"> </w:t>
      </w:r>
    </w:p>
    <w:p w:rsidR="00A06A90" w:rsidRPr="001A0EEA" w:rsidRDefault="00A06A90" w:rsidP="002F3F4C">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Сподіваємось, що за результатами </w:t>
      </w:r>
      <w:r w:rsidR="007F1266" w:rsidRPr="001A0EEA">
        <w:rPr>
          <w:rFonts w:ascii="Times New Roman" w:eastAsia="Times New Roman" w:hAnsi="Times New Roman" w:cs="Times New Roman"/>
          <w:sz w:val="24"/>
          <w:szCs w:val="24"/>
          <w:lang w:val="uk-UA" w:eastAsia="ru-RU"/>
        </w:rPr>
        <w:t>201</w:t>
      </w:r>
      <w:r w:rsidR="00CF135D" w:rsidRPr="001A0EEA">
        <w:rPr>
          <w:rFonts w:ascii="Times New Roman" w:eastAsia="Times New Roman" w:hAnsi="Times New Roman" w:cs="Times New Roman"/>
          <w:sz w:val="24"/>
          <w:szCs w:val="24"/>
          <w:lang w:val="uk-UA" w:eastAsia="ru-RU"/>
        </w:rPr>
        <w:t>8</w:t>
      </w:r>
      <w:r w:rsidR="007F1266" w:rsidRPr="001A0EEA">
        <w:rPr>
          <w:rFonts w:ascii="Times New Roman" w:eastAsia="Times New Roman" w:hAnsi="Times New Roman" w:cs="Times New Roman"/>
          <w:sz w:val="24"/>
          <w:szCs w:val="24"/>
          <w:lang w:val="uk-UA" w:eastAsia="ru-RU"/>
        </w:rPr>
        <w:t>-201</w:t>
      </w:r>
      <w:r w:rsidR="00CF135D" w:rsidRPr="001A0EEA">
        <w:rPr>
          <w:rFonts w:ascii="Times New Roman" w:eastAsia="Times New Roman" w:hAnsi="Times New Roman" w:cs="Times New Roman"/>
          <w:sz w:val="24"/>
          <w:szCs w:val="24"/>
          <w:lang w:val="uk-UA" w:eastAsia="ru-RU"/>
        </w:rPr>
        <w:t>9</w:t>
      </w:r>
      <w:r w:rsidR="007F1266" w:rsidRPr="001A0EEA">
        <w:rPr>
          <w:rFonts w:ascii="Times New Roman" w:eastAsia="Times New Roman" w:hAnsi="Times New Roman" w:cs="Times New Roman"/>
          <w:sz w:val="24"/>
          <w:szCs w:val="24"/>
          <w:lang w:val="uk-UA" w:eastAsia="ru-RU"/>
        </w:rPr>
        <w:t xml:space="preserve"> навчального року </w:t>
      </w:r>
      <w:r w:rsidRPr="001A0EEA">
        <w:rPr>
          <w:rFonts w:ascii="Times New Roman" w:eastAsia="Times New Roman" w:hAnsi="Times New Roman" w:cs="Times New Roman"/>
          <w:sz w:val="24"/>
          <w:szCs w:val="24"/>
          <w:lang w:val="uk-UA" w:eastAsia="ru-RU"/>
        </w:rPr>
        <w:t xml:space="preserve">відсоток вступу </w:t>
      </w:r>
      <w:r w:rsidR="007F1266" w:rsidRPr="001A0EEA">
        <w:rPr>
          <w:rFonts w:ascii="Times New Roman" w:eastAsia="Times New Roman" w:hAnsi="Times New Roman" w:cs="Times New Roman"/>
          <w:sz w:val="24"/>
          <w:szCs w:val="24"/>
          <w:lang w:val="uk-UA" w:eastAsia="ru-RU"/>
        </w:rPr>
        <w:t xml:space="preserve">наших випускників </w:t>
      </w:r>
      <w:r w:rsidRPr="001A0EEA">
        <w:rPr>
          <w:rFonts w:ascii="Times New Roman" w:eastAsia="Times New Roman" w:hAnsi="Times New Roman" w:cs="Times New Roman"/>
          <w:sz w:val="24"/>
          <w:szCs w:val="24"/>
          <w:lang w:val="uk-UA" w:eastAsia="ru-RU"/>
        </w:rPr>
        <w:t xml:space="preserve">до ВНЗ буде </w:t>
      </w:r>
      <w:r w:rsidR="007C57FF" w:rsidRPr="001A0EEA">
        <w:rPr>
          <w:rFonts w:ascii="Times New Roman" w:eastAsia="Times New Roman" w:hAnsi="Times New Roman" w:cs="Times New Roman"/>
          <w:sz w:val="24"/>
          <w:szCs w:val="24"/>
          <w:lang w:val="uk-UA" w:eastAsia="ru-RU"/>
        </w:rPr>
        <w:t xml:space="preserve">таким же </w:t>
      </w:r>
      <w:r w:rsidRPr="001A0EEA">
        <w:rPr>
          <w:rFonts w:ascii="Times New Roman" w:eastAsia="Times New Roman" w:hAnsi="Times New Roman" w:cs="Times New Roman"/>
          <w:sz w:val="24"/>
          <w:szCs w:val="24"/>
          <w:lang w:val="uk-UA" w:eastAsia="ru-RU"/>
        </w:rPr>
        <w:t>високим, як і у попередні роки.</w:t>
      </w:r>
    </w:p>
    <w:p w:rsidR="002B797D" w:rsidRPr="001A0EEA" w:rsidRDefault="002B797D" w:rsidP="002F3F4C">
      <w:pPr>
        <w:spacing w:after="0" w:line="240" w:lineRule="auto"/>
        <w:ind w:left="60"/>
        <w:rPr>
          <w:rFonts w:ascii="Times New Roman" w:eastAsia="Times New Roman" w:hAnsi="Times New Roman" w:cs="Times New Roman"/>
          <w:b/>
          <w:i/>
          <w:sz w:val="24"/>
          <w:szCs w:val="24"/>
          <w:lang w:val="uk-UA" w:eastAsia="ru-RU"/>
        </w:rPr>
      </w:pPr>
    </w:p>
    <w:p w:rsidR="00A06A90" w:rsidRPr="001A0EEA" w:rsidRDefault="0043145D" w:rsidP="002F3F4C">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A06A90" w:rsidRPr="001A0EEA" w:rsidRDefault="006B0A35"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 xml:space="preserve">2. </w:t>
      </w:r>
      <w:r w:rsidR="00A06A90" w:rsidRPr="001A0EEA">
        <w:rPr>
          <w:rFonts w:ascii="Times New Roman" w:hAnsi="Times New Roman" w:cs="Times New Roman"/>
          <w:b/>
          <w:sz w:val="24"/>
          <w:szCs w:val="24"/>
          <w:lang w:val="uk-UA"/>
        </w:rPr>
        <w:t>Кадрове забезпечення</w:t>
      </w:r>
    </w:p>
    <w:p w:rsidR="00655B84" w:rsidRPr="001A0EEA" w:rsidRDefault="00655B84" w:rsidP="002F3F4C">
      <w:pPr>
        <w:pStyle w:val="Default"/>
        <w:ind w:firstLine="709"/>
        <w:jc w:val="both"/>
        <w:rPr>
          <w:bCs/>
          <w:color w:val="auto"/>
          <w:lang w:val="uk-UA"/>
        </w:rPr>
      </w:pPr>
      <w:r w:rsidRPr="001A0EEA">
        <w:rPr>
          <w:bCs/>
          <w:color w:val="auto"/>
          <w:lang w:val="uk-UA"/>
        </w:rPr>
        <w:t xml:space="preserve">Кадрова політика </w:t>
      </w:r>
      <w:r w:rsidR="00574CF3" w:rsidRPr="001A0EEA">
        <w:rPr>
          <w:bCs/>
          <w:color w:val="auto"/>
          <w:lang w:val="uk-UA"/>
        </w:rPr>
        <w:t xml:space="preserve">в </w:t>
      </w:r>
      <w:r w:rsidRPr="001A0EEA">
        <w:rPr>
          <w:bCs/>
          <w:color w:val="auto"/>
          <w:lang w:val="uk-UA"/>
        </w:rPr>
        <w:t>гімназії</w:t>
      </w:r>
      <w:r w:rsidR="001D15BC" w:rsidRPr="001A0EEA">
        <w:rPr>
          <w:bCs/>
          <w:color w:val="auto"/>
          <w:lang w:val="uk-UA"/>
        </w:rPr>
        <w:t xml:space="preserve"> </w:t>
      </w:r>
      <w:r w:rsidRPr="001A0EEA">
        <w:rPr>
          <w:bCs/>
          <w:color w:val="auto"/>
          <w:lang w:val="uk-UA"/>
        </w:rPr>
        <w:t>будується з урахуванням підвищених професійних вимог до вчителя</w:t>
      </w:r>
      <w:r w:rsidR="001D15BC" w:rsidRPr="001A0EEA">
        <w:rPr>
          <w:bCs/>
          <w:color w:val="auto"/>
          <w:lang w:val="uk-UA"/>
        </w:rPr>
        <w:t xml:space="preserve"> </w:t>
      </w:r>
      <w:r w:rsidR="000F6031" w:rsidRPr="001A0EEA">
        <w:rPr>
          <w:bCs/>
          <w:color w:val="auto"/>
          <w:lang w:val="uk-UA"/>
        </w:rPr>
        <w:t>гімназії</w:t>
      </w:r>
      <w:r w:rsidRPr="001A0EEA">
        <w:rPr>
          <w:bCs/>
          <w:color w:val="auto"/>
          <w:lang w:val="uk-UA"/>
        </w:rPr>
        <w:t xml:space="preserve">, обумовлюється інтенсивністю оновлення </w:t>
      </w:r>
      <w:r w:rsidR="001D15BC" w:rsidRPr="001A0EEA">
        <w:rPr>
          <w:bCs/>
          <w:color w:val="auto"/>
          <w:lang w:val="uk-UA"/>
        </w:rPr>
        <w:t>компонентів освітнього процесу</w:t>
      </w:r>
      <w:r w:rsidRPr="001A0EEA">
        <w:rPr>
          <w:bCs/>
          <w:color w:val="auto"/>
          <w:lang w:val="uk-UA"/>
        </w:rPr>
        <w:t>.</w:t>
      </w:r>
    </w:p>
    <w:p w:rsidR="001D15BC" w:rsidRPr="001A0EEA" w:rsidRDefault="001D15BC" w:rsidP="002F3F4C">
      <w:pPr>
        <w:pStyle w:val="Default"/>
        <w:ind w:firstLine="709"/>
        <w:jc w:val="both"/>
        <w:rPr>
          <w:bCs/>
          <w:color w:val="auto"/>
          <w:lang w:val="uk-UA"/>
        </w:rPr>
      </w:pPr>
      <w:r w:rsidRPr="001A0EEA">
        <w:rPr>
          <w:bCs/>
          <w:color w:val="auto"/>
          <w:lang w:val="uk-UA"/>
        </w:rPr>
        <w:t xml:space="preserve">В гімназії працюють </w:t>
      </w:r>
      <w:r w:rsidR="00070176" w:rsidRPr="001A0EEA">
        <w:rPr>
          <w:bCs/>
          <w:color w:val="auto"/>
          <w:lang w:val="uk-UA"/>
        </w:rPr>
        <w:t>5</w:t>
      </w:r>
      <w:r w:rsidRPr="001A0EEA">
        <w:rPr>
          <w:bCs/>
          <w:color w:val="auto"/>
          <w:lang w:val="uk-UA"/>
        </w:rPr>
        <w:t>5 педагогічних працівників, з яких:</w:t>
      </w:r>
    </w:p>
    <w:p w:rsidR="00070176" w:rsidRPr="001A0EEA" w:rsidRDefault="00070176" w:rsidP="00070176">
      <w:pPr>
        <w:pStyle w:val="Default"/>
        <w:ind w:firstLine="709"/>
        <w:rPr>
          <w:bCs/>
          <w:lang w:val="uk-UA"/>
        </w:rPr>
      </w:pPr>
      <w:r w:rsidRPr="001A0EEA">
        <w:rPr>
          <w:bCs/>
          <w:lang w:val="uk-UA"/>
        </w:rPr>
        <w:t>37 – спеціалістів вищої категорії</w:t>
      </w:r>
    </w:p>
    <w:p w:rsidR="00070176" w:rsidRPr="001A0EEA" w:rsidRDefault="00070176" w:rsidP="00070176">
      <w:pPr>
        <w:pStyle w:val="Default"/>
        <w:ind w:firstLine="709"/>
        <w:rPr>
          <w:bCs/>
          <w:lang w:val="uk-UA"/>
        </w:rPr>
      </w:pPr>
      <w:r w:rsidRPr="001A0EEA">
        <w:rPr>
          <w:bCs/>
          <w:lang w:val="uk-UA"/>
        </w:rPr>
        <w:t>16 – мають звання «учитель-методист»</w:t>
      </w:r>
    </w:p>
    <w:p w:rsidR="00070176" w:rsidRPr="001A0EEA" w:rsidRDefault="00070176" w:rsidP="00070176">
      <w:pPr>
        <w:pStyle w:val="Default"/>
        <w:ind w:firstLine="709"/>
        <w:rPr>
          <w:bCs/>
          <w:lang w:val="uk-UA"/>
        </w:rPr>
      </w:pPr>
      <w:r w:rsidRPr="001A0EEA">
        <w:rPr>
          <w:bCs/>
          <w:lang w:val="uk-UA"/>
        </w:rPr>
        <w:t>10 – мають звання «старший учитель»</w:t>
      </w:r>
    </w:p>
    <w:p w:rsidR="00070176" w:rsidRPr="001A0EEA" w:rsidRDefault="00070176" w:rsidP="00070176">
      <w:pPr>
        <w:pStyle w:val="Default"/>
        <w:ind w:firstLine="709"/>
        <w:rPr>
          <w:bCs/>
          <w:lang w:val="uk-UA"/>
        </w:rPr>
      </w:pPr>
      <w:r w:rsidRPr="001A0EEA">
        <w:rPr>
          <w:bCs/>
          <w:lang w:val="uk-UA"/>
        </w:rPr>
        <w:t xml:space="preserve">10 – нагороджені Почесною грамотою </w:t>
      </w:r>
      <w:proofErr w:type="spellStart"/>
      <w:r w:rsidRPr="001A0EEA">
        <w:rPr>
          <w:bCs/>
          <w:lang w:val="uk-UA"/>
        </w:rPr>
        <w:t>МОН</w:t>
      </w:r>
      <w:proofErr w:type="spellEnd"/>
      <w:r w:rsidRPr="001A0EEA">
        <w:rPr>
          <w:bCs/>
          <w:lang w:val="uk-UA"/>
        </w:rPr>
        <w:t xml:space="preserve"> України </w:t>
      </w:r>
    </w:p>
    <w:p w:rsidR="00070176" w:rsidRPr="001A0EEA" w:rsidRDefault="00070176" w:rsidP="00070176">
      <w:pPr>
        <w:pStyle w:val="Default"/>
        <w:ind w:firstLine="709"/>
        <w:rPr>
          <w:bCs/>
          <w:lang w:val="uk-UA"/>
        </w:rPr>
      </w:pPr>
      <w:r w:rsidRPr="001A0EEA">
        <w:rPr>
          <w:bCs/>
          <w:lang w:val="uk-UA"/>
        </w:rPr>
        <w:t>8 – нагороджені Почесним знаком «Відмінник освіти України»</w:t>
      </w:r>
    </w:p>
    <w:p w:rsidR="00070176" w:rsidRPr="001A0EEA" w:rsidRDefault="00070176" w:rsidP="00070176">
      <w:pPr>
        <w:pStyle w:val="Default"/>
        <w:ind w:firstLine="709"/>
        <w:rPr>
          <w:bCs/>
          <w:lang w:val="uk-UA"/>
        </w:rPr>
      </w:pPr>
      <w:r w:rsidRPr="001A0EEA">
        <w:rPr>
          <w:bCs/>
          <w:lang w:val="uk-UA"/>
        </w:rPr>
        <w:t>1 – має науковий ступень «кандидат педагогічних наук»</w:t>
      </w:r>
    </w:p>
    <w:p w:rsidR="00672732" w:rsidRPr="001A0EEA" w:rsidRDefault="0022020B" w:rsidP="0099257F">
      <w:pPr>
        <w:spacing w:after="0" w:line="240" w:lineRule="auto"/>
        <w:ind w:left="60" w:firstLine="649"/>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sz w:val="24"/>
          <w:szCs w:val="24"/>
          <w:lang w:val="uk-UA" w:eastAsia="ru-RU"/>
        </w:rPr>
        <w:t xml:space="preserve">Протягом 2018-2019 </w:t>
      </w:r>
      <w:proofErr w:type="spellStart"/>
      <w:r w:rsidRPr="001A0EEA">
        <w:rPr>
          <w:rFonts w:ascii="Times New Roman" w:eastAsia="Times New Roman" w:hAnsi="Times New Roman" w:cs="Times New Roman"/>
          <w:sz w:val="24"/>
          <w:szCs w:val="24"/>
          <w:lang w:val="uk-UA" w:eastAsia="ru-RU"/>
        </w:rPr>
        <w:t>н.р</w:t>
      </w:r>
      <w:proofErr w:type="spellEnd"/>
      <w:r w:rsidRPr="001A0EEA">
        <w:rPr>
          <w:rFonts w:ascii="Times New Roman" w:eastAsia="Times New Roman" w:hAnsi="Times New Roman" w:cs="Times New Roman"/>
          <w:sz w:val="24"/>
          <w:szCs w:val="24"/>
          <w:lang w:val="uk-UA" w:eastAsia="ru-RU"/>
        </w:rPr>
        <w:t xml:space="preserve">. </w:t>
      </w:r>
      <w:r w:rsidR="0099257F" w:rsidRPr="001A0EEA">
        <w:rPr>
          <w:rFonts w:ascii="Times New Roman" w:eastAsia="Times New Roman" w:hAnsi="Times New Roman" w:cs="Times New Roman"/>
          <w:sz w:val="24"/>
          <w:szCs w:val="24"/>
          <w:lang w:val="uk-UA" w:eastAsia="ru-RU"/>
        </w:rPr>
        <w:t xml:space="preserve">курсову перепідготовку </w:t>
      </w:r>
      <w:r w:rsidRPr="001A0EEA">
        <w:rPr>
          <w:rFonts w:ascii="Times New Roman" w:eastAsia="Times New Roman" w:hAnsi="Times New Roman" w:cs="Times New Roman"/>
          <w:sz w:val="24"/>
          <w:szCs w:val="24"/>
          <w:lang w:val="uk-UA" w:eastAsia="ru-RU"/>
        </w:rPr>
        <w:t xml:space="preserve">на базі </w:t>
      </w:r>
      <w:proofErr w:type="spellStart"/>
      <w:r w:rsidRPr="001A0EEA">
        <w:rPr>
          <w:rFonts w:ascii="Times New Roman" w:eastAsia="Times New Roman" w:hAnsi="Times New Roman" w:cs="Times New Roman"/>
          <w:sz w:val="24"/>
          <w:szCs w:val="24"/>
          <w:lang w:val="uk-UA" w:eastAsia="ru-RU"/>
        </w:rPr>
        <w:t>МОІППО</w:t>
      </w:r>
      <w:proofErr w:type="spellEnd"/>
      <w:r w:rsidRPr="001A0EEA">
        <w:rPr>
          <w:rFonts w:ascii="Times New Roman" w:eastAsia="Times New Roman" w:hAnsi="Times New Roman" w:cs="Times New Roman"/>
          <w:sz w:val="24"/>
          <w:szCs w:val="24"/>
          <w:lang w:val="uk-UA" w:eastAsia="ru-RU"/>
        </w:rPr>
        <w:t xml:space="preserve"> </w:t>
      </w:r>
      <w:r w:rsidR="00672732" w:rsidRPr="001A0EEA">
        <w:rPr>
          <w:rFonts w:ascii="Times New Roman" w:eastAsia="Times New Roman" w:hAnsi="Times New Roman" w:cs="Times New Roman"/>
          <w:sz w:val="24"/>
          <w:szCs w:val="24"/>
          <w:lang w:val="uk-UA" w:eastAsia="ru-RU"/>
        </w:rPr>
        <w:t xml:space="preserve">пройдуть </w:t>
      </w:r>
      <w:r w:rsidR="0099257F" w:rsidRPr="001A0EEA">
        <w:rPr>
          <w:rFonts w:ascii="Times New Roman" w:eastAsia="Times New Roman" w:hAnsi="Times New Roman" w:cs="Times New Roman"/>
          <w:sz w:val="24"/>
          <w:szCs w:val="24"/>
          <w:lang w:val="uk-UA" w:eastAsia="ru-RU"/>
        </w:rPr>
        <w:t>8</w:t>
      </w:r>
      <w:r w:rsidR="00672732" w:rsidRPr="001A0EEA">
        <w:rPr>
          <w:rFonts w:ascii="Times New Roman" w:eastAsia="Times New Roman" w:hAnsi="Times New Roman" w:cs="Times New Roman"/>
          <w:sz w:val="24"/>
          <w:szCs w:val="24"/>
          <w:lang w:val="uk-UA" w:eastAsia="ru-RU"/>
        </w:rPr>
        <w:t xml:space="preserve"> педагогів середньої та ста</w:t>
      </w:r>
      <w:r w:rsidR="0099257F" w:rsidRPr="001A0EEA">
        <w:rPr>
          <w:rFonts w:ascii="Times New Roman" w:eastAsia="Times New Roman" w:hAnsi="Times New Roman" w:cs="Times New Roman"/>
          <w:sz w:val="24"/>
          <w:szCs w:val="24"/>
          <w:lang w:val="uk-UA" w:eastAsia="ru-RU"/>
        </w:rPr>
        <w:t>ршої ланок, з яких 5 вчителів в</w:t>
      </w:r>
      <w:r w:rsidR="00672732" w:rsidRPr="001A0EEA">
        <w:rPr>
          <w:rFonts w:ascii="Times New Roman" w:eastAsia="Times New Roman" w:hAnsi="Times New Roman" w:cs="Times New Roman"/>
          <w:sz w:val="24"/>
          <w:szCs w:val="24"/>
          <w:lang w:val="uk-UA" w:eastAsia="ru-RU"/>
        </w:rPr>
        <w:t>же отримали свідоцтво про підвищення кваліфікації, 3 вчител</w:t>
      </w:r>
      <w:r w:rsidR="0099257F" w:rsidRPr="001A0EEA">
        <w:rPr>
          <w:rFonts w:ascii="Times New Roman" w:eastAsia="Times New Roman" w:hAnsi="Times New Roman" w:cs="Times New Roman"/>
          <w:sz w:val="24"/>
          <w:szCs w:val="24"/>
          <w:lang w:val="uk-UA" w:eastAsia="ru-RU"/>
        </w:rPr>
        <w:t>я</w:t>
      </w:r>
      <w:r w:rsidR="00672732" w:rsidRPr="001A0EEA">
        <w:rPr>
          <w:rFonts w:ascii="Times New Roman" w:eastAsia="Times New Roman" w:hAnsi="Times New Roman" w:cs="Times New Roman"/>
          <w:sz w:val="24"/>
          <w:szCs w:val="24"/>
          <w:lang w:val="uk-UA" w:eastAsia="ru-RU"/>
        </w:rPr>
        <w:t xml:space="preserve"> ще підвищують свій професійний рівень за очно-дистанційною формою навчання</w:t>
      </w:r>
      <w:r w:rsidR="0099257F"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Крім того, протягом звітного періоду наші вчителі брали активну участь у навчальних тренінгах, що проводилися тренерами Національної Академії педагогічних наук України та Миколаївського обласного інституту післядипломної педагогічної освіти.</w:t>
      </w:r>
    </w:p>
    <w:p w:rsidR="00190351" w:rsidRPr="001A0EEA" w:rsidRDefault="00190351" w:rsidP="0099257F">
      <w:pPr>
        <w:spacing w:after="0" w:line="240" w:lineRule="auto"/>
        <w:ind w:firstLine="64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9 педагогів </w:t>
      </w:r>
      <w:r w:rsidR="0099257F" w:rsidRPr="001A0EEA">
        <w:rPr>
          <w:rFonts w:ascii="Times New Roman" w:eastAsia="Times New Roman" w:hAnsi="Times New Roman" w:cs="Times New Roman"/>
          <w:sz w:val="24"/>
          <w:szCs w:val="24"/>
          <w:lang w:val="uk-UA" w:eastAsia="ru-RU"/>
        </w:rPr>
        <w:t xml:space="preserve">початкової ланки </w:t>
      </w:r>
      <w:r w:rsidRPr="001A0EEA">
        <w:rPr>
          <w:rFonts w:ascii="Times New Roman" w:eastAsia="Times New Roman" w:hAnsi="Times New Roman" w:cs="Times New Roman"/>
          <w:sz w:val="24"/>
          <w:szCs w:val="24"/>
          <w:lang w:val="uk-UA" w:eastAsia="ru-RU"/>
        </w:rPr>
        <w:t>пройшли курси підвищення кваліфікації на засадах Концепції «Нова українська школа»:</w:t>
      </w:r>
    </w:p>
    <w:p w:rsidR="00190351" w:rsidRPr="001A0EEA" w:rsidRDefault="00190351" w:rsidP="0099257F">
      <w:pPr>
        <w:pStyle w:val="a3"/>
        <w:numPr>
          <w:ilvl w:val="0"/>
          <w:numId w:val="14"/>
        </w:numPr>
        <w:spacing w:after="0" w:line="240" w:lineRule="auto"/>
        <w:ind w:firstLine="64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1 заступник директора з </w:t>
      </w:r>
      <w:proofErr w:type="spellStart"/>
      <w:r w:rsidRPr="001A0EEA">
        <w:rPr>
          <w:rFonts w:ascii="Times New Roman" w:eastAsia="Times New Roman" w:hAnsi="Times New Roman" w:cs="Times New Roman"/>
          <w:sz w:val="24"/>
          <w:szCs w:val="24"/>
          <w:lang w:val="uk-UA" w:eastAsia="ru-RU"/>
        </w:rPr>
        <w:t>НВР</w:t>
      </w:r>
      <w:proofErr w:type="spellEnd"/>
      <w:r w:rsidRPr="001A0EEA">
        <w:rPr>
          <w:rFonts w:ascii="Times New Roman" w:eastAsia="Times New Roman" w:hAnsi="Times New Roman" w:cs="Times New Roman"/>
          <w:sz w:val="24"/>
          <w:szCs w:val="24"/>
          <w:lang w:val="uk-UA" w:eastAsia="ru-RU"/>
        </w:rPr>
        <w:t>;</w:t>
      </w:r>
    </w:p>
    <w:p w:rsidR="00190351" w:rsidRPr="001A0EEA" w:rsidRDefault="00190351" w:rsidP="0099257F">
      <w:pPr>
        <w:pStyle w:val="a3"/>
        <w:numPr>
          <w:ilvl w:val="0"/>
          <w:numId w:val="14"/>
        </w:numPr>
        <w:spacing w:after="0" w:line="240" w:lineRule="auto"/>
        <w:ind w:firstLine="64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4 вчителя початкових класів;</w:t>
      </w:r>
    </w:p>
    <w:p w:rsidR="00190351" w:rsidRPr="001A0EEA" w:rsidRDefault="00190351" w:rsidP="0099257F">
      <w:pPr>
        <w:pStyle w:val="a3"/>
        <w:numPr>
          <w:ilvl w:val="0"/>
          <w:numId w:val="14"/>
        </w:numPr>
        <w:spacing w:after="0" w:line="240" w:lineRule="auto"/>
        <w:ind w:firstLine="64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1 вчитель фізичної культури;</w:t>
      </w:r>
    </w:p>
    <w:p w:rsidR="00190351" w:rsidRPr="001A0EEA" w:rsidRDefault="00190351" w:rsidP="0099257F">
      <w:pPr>
        <w:pStyle w:val="a3"/>
        <w:numPr>
          <w:ilvl w:val="0"/>
          <w:numId w:val="14"/>
        </w:numPr>
        <w:spacing w:after="0" w:line="240" w:lineRule="auto"/>
        <w:ind w:firstLine="64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1 вчитель музичного мистецтва;</w:t>
      </w:r>
    </w:p>
    <w:p w:rsidR="00190351" w:rsidRPr="001A0EEA" w:rsidRDefault="00190351" w:rsidP="0099257F">
      <w:pPr>
        <w:pStyle w:val="a3"/>
        <w:numPr>
          <w:ilvl w:val="0"/>
          <w:numId w:val="14"/>
        </w:numPr>
        <w:spacing w:after="0" w:line="240" w:lineRule="auto"/>
        <w:ind w:firstLine="64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2 вчителя інформатики.</w:t>
      </w:r>
    </w:p>
    <w:p w:rsidR="00190351" w:rsidRPr="001A0EEA" w:rsidRDefault="00190351" w:rsidP="0099257F">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2 вчителя пройшли І сесію підвищення кваліфікації учителів початкової школи для роботи в умовах Нової української школи.</w:t>
      </w:r>
    </w:p>
    <w:p w:rsidR="00190351" w:rsidRPr="001A0EEA" w:rsidRDefault="00190351" w:rsidP="0099257F">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9 педагогів успішно завершили «</w:t>
      </w:r>
      <w:proofErr w:type="spellStart"/>
      <w:r w:rsidRPr="001A0EEA">
        <w:rPr>
          <w:rFonts w:ascii="Times New Roman" w:eastAsia="Times New Roman" w:hAnsi="Times New Roman" w:cs="Times New Roman"/>
          <w:sz w:val="24"/>
          <w:szCs w:val="24"/>
          <w:lang w:val="uk-UA" w:eastAsia="ru-RU"/>
        </w:rPr>
        <w:t>Онлайн-курс</w:t>
      </w:r>
      <w:proofErr w:type="spellEnd"/>
      <w:r w:rsidRPr="001A0EEA">
        <w:rPr>
          <w:rFonts w:ascii="Times New Roman" w:eastAsia="Times New Roman" w:hAnsi="Times New Roman" w:cs="Times New Roman"/>
          <w:sz w:val="24"/>
          <w:szCs w:val="24"/>
          <w:lang w:val="uk-UA" w:eastAsia="ru-RU"/>
        </w:rPr>
        <w:t xml:space="preserve"> для вчителів початкової школи» </w:t>
      </w:r>
      <w:r w:rsidR="0099257F" w:rsidRPr="001A0EEA">
        <w:rPr>
          <w:rFonts w:ascii="Times New Roman" w:eastAsia="Times New Roman" w:hAnsi="Times New Roman" w:cs="Times New Roman"/>
          <w:sz w:val="24"/>
          <w:szCs w:val="24"/>
          <w:lang w:val="uk-UA" w:eastAsia="ru-RU"/>
        </w:rPr>
        <w:t xml:space="preserve">за програмою студії </w:t>
      </w:r>
      <w:proofErr w:type="spellStart"/>
      <w:r w:rsidRPr="001A0EEA">
        <w:rPr>
          <w:rFonts w:ascii="Times New Roman" w:eastAsia="Times New Roman" w:hAnsi="Times New Roman" w:cs="Times New Roman"/>
          <w:sz w:val="24"/>
          <w:szCs w:val="24"/>
          <w:lang w:val="en-US" w:eastAsia="ru-RU"/>
        </w:rPr>
        <w:t>EdEra</w:t>
      </w:r>
      <w:proofErr w:type="spellEnd"/>
      <w:r w:rsidRPr="001A0EEA">
        <w:rPr>
          <w:rFonts w:ascii="Times New Roman" w:eastAsia="Times New Roman" w:hAnsi="Times New Roman" w:cs="Times New Roman"/>
          <w:sz w:val="24"/>
          <w:szCs w:val="24"/>
          <w:lang w:val="uk-UA" w:eastAsia="ru-RU"/>
        </w:rPr>
        <w:t>.</w:t>
      </w:r>
    </w:p>
    <w:p w:rsidR="00672732" w:rsidRPr="001A0EEA" w:rsidRDefault="00672732" w:rsidP="0099257F">
      <w:pPr>
        <w:spacing w:after="0" w:line="240" w:lineRule="auto"/>
        <w:ind w:left="60" w:firstLine="649"/>
        <w:jc w:val="both"/>
        <w:rPr>
          <w:rFonts w:ascii="Times New Roman" w:eastAsia="Times New Roman" w:hAnsi="Times New Roman" w:cs="Times New Roman"/>
          <w:b/>
          <w:i/>
          <w:sz w:val="24"/>
          <w:szCs w:val="24"/>
          <w:lang w:val="uk-UA" w:eastAsia="ru-RU"/>
        </w:rPr>
      </w:pPr>
    </w:p>
    <w:p w:rsidR="0084750C" w:rsidRPr="001A0EEA" w:rsidRDefault="0084750C" w:rsidP="002F3F4C">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655B84" w:rsidRPr="001A0EEA" w:rsidRDefault="006B0A35"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 xml:space="preserve">3. </w:t>
      </w:r>
      <w:r w:rsidR="00655B84" w:rsidRPr="001A0EEA">
        <w:rPr>
          <w:rFonts w:ascii="Times New Roman" w:hAnsi="Times New Roman" w:cs="Times New Roman"/>
          <w:b/>
          <w:sz w:val="24"/>
          <w:szCs w:val="24"/>
          <w:lang w:val="uk-UA"/>
        </w:rPr>
        <w:t>Науково-методична робота</w:t>
      </w:r>
    </w:p>
    <w:p w:rsidR="00655B84" w:rsidRPr="001A0EEA" w:rsidRDefault="00655B84" w:rsidP="002F3F4C">
      <w:pPr>
        <w:spacing w:after="0" w:line="240" w:lineRule="auto"/>
        <w:ind w:firstLine="709"/>
        <w:jc w:val="both"/>
        <w:rPr>
          <w:rFonts w:ascii="Times New Roman" w:eastAsia="Times New Roman" w:hAnsi="Times New Roman" w:cs="Times New Roman"/>
          <w:sz w:val="24"/>
          <w:szCs w:val="24"/>
          <w:lang w:val="uk-UA" w:eastAsia="ru-RU"/>
        </w:rPr>
      </w:pPr>
    </w:p>
    <w:p w:rsidR="001D385D" w:rsidRPr="001A0EEA" w:rsidRDefault="001D385D" w:rsidP="002F3F4C">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Науково-методична робота гімназії </w:t>
      </w:r>
      <w:r w:rsidR="008E7ECF" w:rsidRPr="001A0EEA">
        <w:rPr>
          <w:rFonts w:ascii="Times New Roman" w:eastAsia="Times New Roman" w:hAnsi="Times New Roman" w:cs="Times New Roman"/>
          <w:sz w:val="24"/>
          <w:szCs w:val="24"/>
          <w:lang w:val="uk-UA" w:eastAsia="ru-RU"/>
        </w:rPr>
        <w:t>спрямована на створення сприятливих умов для підвищення фахової майстерності вчителів</w:t>
      </w:r>
      <w:r w:rsidRPr="001A0EEA">
        <w:rPr>
          <w:rFonts w:ascii="Times New Roman" w:eastAsia="Times New Roman" w:hAnsi="Times New Roman" w:cs="Times New Roman"/>
          <w:sz w:val="24"/>
          <w:szCs w:val="24"/>
          <w:lang w:val="uk-UA" w:eastAsia="ru-RU"/>
        </w:rPr>
        <w:t xml:space="preserve"> та </w:t>
      </w:r>
      <w:r w:rsidR="00A32FE4" w:rsidRPr="001A0EEA">
        <w:rPr>
          <w:rFonts w:ascii="Times New Roman" w:eastAsia="Times New Roman" w:hAnsi="Times New Roman" w:cs="Times New Roman"/>
          <w:sz w:val="24"/>
          <w:szCs w:val="24"/>
          <w:lang w:val="uk-UA" w:eastAsia="ru-RU"/>
        </w:rPr>
        <w:t>зорганізується</w:t>
      </w:r>
      <w:r w:rsidR="008E7ECF" w:rsidRPr="001A0EEA">
        <w:rPr>
          <w:rFonts w:ascii="Times New Roman" w:eastAsia="Times New Roman" w:hAnsi="Times New Roman" w:cs="Times New Roman"/>
          <w:sz w:val="24"/>
          <w:szCs w:val="24"/>
          <w:lang w:val="uk-UA" w:eastAsia="ru-RU"/>
        </w:rPr>
        <w:t xml:space="preserve"> на </w:t>
      </w:r>
      <w:r w:rsidR="00395226" w:rsidRPr="001A0EEA">
        <w:rPr>
          <w:rFonts w:ascii="Times New Roman" w:eastAsia="Times New Roman" w:hAnsi="Times New Roman" w:cs="Times New Roman"/>
          <w:sz w:val="24"/>
          <w:szCs w:val="24"/>
          <w:lang w:val="uk-UA" w:eastAsia="ru-RU"/>
        </w:rPr>
        <w:t>шести</w:t>
      </w:r>
      <w:r w:rsidR="008E7ECF" w:rsidRPr="001A0EEA">
        <w:rPr>
          <w:rFonts w:ascii="Times New Roman" w:eastAsia="Times New Roman" w:hAnsi="Times New Roman" w:cs="Times New Roman"/>
          <w:sz w:val="24"/>
          <w:szCs w:val="24"/>
          <w:lang w:val="uk-UA" w:eastAsia="ru-RU"/>
        </w:rPr>
        <w:t xml:space="preserve"> кафедрах</w:t>
      </w:r>
      <w:r w:rsidR="000B7D4C" w:rsidRPr="001A0EEA">
        <w:rPr>
          <w:rFonts w:ascii="Times New Roman" w:eastAsia="Times New Roman" w:hAnsi="Times New Roman" w:cs="Times New Roman"/>
          <w:sz w:val="24"/>
          <w:szCs w:val="24"/>
          <w:lang w:val="uk-UA" w:eastAsia="ru-RU"/>
        </w:rPr>
        <w:t xml:space="preserve">, </w:t>
      </w:r>
      <w:proofErr w:type="spellStart"/>
      <w:r w:rsidR="000B7D4C" w:rsidRPr="001A0EEA">
        <w:rPr>
          <w:rFonts w:ascii="Times New Roman" w:eastAsia="Times New Roman" w:hAnsi="Times New Roman" w:cs="Times New Roman"/>
          <w:sz w:val="24"/>
          <w:szCs w:val="24"/>
          <w:lang w:val="uk-UA" w:eastAsia="ru-RU"/>
        </w:rPr>
        <w:t>МО</w:t>
      </w:r>
      <w:proofErr w:type="spellEnd"/>
      <w:r w:rsidR="000B7D4C" w:rsidRPr="001A0EEA">
        <w:rPr>
          <w:rFonts w:ascii="Times New Roman" w:eastAsia="Times New Roman" w:hAnsi="Times New Roman" w:cs="Times New Roman"/>
          <w:sz w:val="24"/>
          <w:szCs w:val="24"/>
          <w:lang w:val="uk-UA" w:eastAsia="ru-RU"/>
        </w:rPr>
        <w:t xml:space="preserve"> класних керівників, Школі росту педагогічної майстерності, психологічній службі. </w:t>
      </w:r>
      <w:r w:rsidRPr="001A0EEA">
        <w:rPr>
          <w:rFonts w:ascii="Times New Roman" w:eastAsia="Times New Roman" w:hAnsi="Times New Roman" w:cs="Times New Roman"/>
          <w:sz w:val="24"/>
          <w:szCs w:val="24"/>
          <w:lang w:val="uk-UA" w:eastAsia="ru-RU"/>
        </w:rPr>
        <w:t>Керівники кафедр</w:t>
      </w:r>
      <w:r w:rsidR="00DD7505" w:rsidRPr="001A0EEA">
        <w:rPr>
          <w:rFonts w:ascii="Times New Roman" w:eastAsia="Times New Roman" w:hAnsi="Times New Roman" w:cs="Times New Roman"/>
          <w:sz w:val="24"/>
          <w:szCs w:val="24"/>
          <w:lang w:val="uk-UA" w:eastAsia="ru-RU"/>
        </w:rPr>
        <w:t xml:space="preserve"> та методичних угрупувань</w:t>
      </w:r>
      <w:r w:rsidR="008E7ECF"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 це</w:t>
      </w:r>
      <w:r w:rsidR="008E7ECF" w:rsidRPr="001A0EEA">
        <w:rPr>
          <w:rFonts w:ascii="Times New Roman" w:eastAsia="Times New Roman" w:hAnsi="Times New Roman" w:cs="Times New Roman"/>
          <w:sz w:val="24"/>
          <w:szCs w:val="24"/>
          <w:lang w:val="uk-UA" w:eastAsia="ru-RU"/>
        </w:rPr>
        <w:t xml:space="preserve"> висококваліфіковані спеціалісти, </w:t>
      </w:r>
      <w:r w:rsidRPr="001A0EEA">
        <w:rPr>
          <w:rFonts w:ascii="Times New Roman" w:eastAsia="Times New Roman" w:hAnsi="Times New Roman" w:cs="Times New Roman"/>
          <w:sz w:val="24"/>
          <w:szCs w:val="24"/>
          <w:lang w:val="uk-UA" w:eastAsia="ru-RU"/>
        </w:rPr>
        <w:t xml:space="preserve">які </w:t>
      </w:r>
      <w:r w:rsidR="008E7ECF" w:rsidRPr="001A0EEA">
        <w:rPr>
          <w:rFonts w:ascii="Times New Roman" w:eastAsia="Times New Roman" w:hAnsi="Times New Roman" w:cs="Times New Roman"/>
          <w:sz w:val="24"/>
          <w:szCs w:val="24"/>
          <w:lang w:val="uk-UA" w:eastAsia="ru-RU"/>
        </w:rPr>
        <w:t>вмі</w:t>
      </w:r>
      <w:r w:rsidR="00A32FE4" w:rsidRPr="001A0EEA">
        <w:rPr>
          <w:rFonts w:ascii="Times New Roman" w:eastAsia="Times New Roman" w:hAnsi="Times New Roman" w:cs="Times New Roman"/>
          <w:sz w:val="24"/>
          <w:szCs w:val="24"/>
          <w:lang w:val="uk-UA" w:eastAsia="ru-RU"/>
        </w:rPr>
        <w:t>ло</w:t>
      </w:r>
      <w:r w:rsidR="008E7ECF" w:rsidRPr="001A0EEA">
        <w:rPr>
          <w:rFonts w:ascii="Times New Roman" w:eastAsia="Times New Roman" w:hAnsi="Times New Roman" w:cs="Times New Roman"/>
          <w:sz w:val="24"/>
          <w:szCs w:val="24"/>
          <w:lang w:val="uk-UA" w:eastAsia="ru-RU"/>
        </w:rPr>
        <w:t xml:space="preserve"> </w:t>
      </w:r>
      <w:r w:rsidR="00A32FE4" w:rsidRPr="001A0EEA">
        <w:rPr>
          <w:rFonts w:ascii="Times New Roman" w:eastAsia="Times New Roman" w:hAnsi="Times New Roman" w:cs="Times New Roman"/>
          <w:sz w:val="24"/>
          <w:szCs w:val="24"/>
          <w:lang w:val="uk-UA" w:eastAsia="ru-RU"/>
        </w:rPr>
        <w:t>спрямовують</w:t>
      </w:r>
      <w:r w:rsidR="008E7ECF" w:rsidRPr="001A0EEA">
        <w:rPr>
          <w:rFonts w:ascii="Times New Roman" w:eastAsia="Times New Roman" w:hAnsi="Times New Roman" w:cs="Times New Roman"/>
          <w:sz w:val="24"/>
          <w:szCs w:val="24"/>
          <w:lang w:val="uk-UA" w:eastAsia="ru-RU"/>
        </w:rPr>
        <w:t xml:space="preserve"> роботу кафедр</w:t>
      </w:r>
      <w:r w:rsidR="00A32FE4" w:rsidRPr="001A0EEA">
        <w:rPr>
          <w:rFonts w:ascii="Times New Roman" w:eastAsia="Times New Roman" w:hAnsi="Times New Roman" w:cs="Times New Roman"/>
          <w:sz w:val="24"/>
          <w:szCs w:val="24"/>
          <w:lang w:val="uk-UA" w:eastAsia="ru-RU"/>
        </w:rPr>
        <w:t xml:space="preserve"> </w:t>
      </w:r>
      <w:r w:rsidR="008E7ECF" w:rsidRPr="001A0EEA">
        <w:rPr>
          <w:rFonts w:ascii="Times New Roman" w:eastAsia="Times New Roman" w:hAnsi="Times New Roman" w:cs="Times New Roman"/>
          <w:sz w:val="24"/>
          <w:szCs w:val="24"/>
          <w:lang w:val="uk-UA" w:eastAsia="ru-RU"/>
        </w:rPr>
        <w:t xml:space="preserve">на оптимізацію </w:t>
      </w:r>
      <w:r w:rsidR="00395226" w:rsidRPr="001A0EEA">
        <w:rPr>
          <w:rFonts w:ascii="Times New Roman" w:eastAsia="Times New Roman" w:hAnsi="Times New Roman" w:cs="Times New Roman"/>
          <w:sz w:val="24"/>
          <w:szCs w:val="24"/>
          <w:lang w:val="uk-UA" w:eastAsia="ru-RU"/>
        </w:rPr>
        <w:t xml:space="preserve">освітнього </w:t>
      </w:r>
      <w:r w:rsidR="008E7ECF" w:rsidRPr="001A0EEA">
        <w:rPr>
          <w:rFonts w:ascii="Times New Roman" w:eastAsia="Times New Roman" w:hAnsi="Times New Roman" w:cs="Times New Roman"/>
          <w:sz w:val="24"/>
          <w:szCs w:val="24"/>
          <w:lang w:val="uk-UA" w:eastAsia="ru-RU"/>
        </w:rPr>
        <w:t>процесу, високу результативність</w:t>
      </w:r>
      <w:r w:rsidRPr="001A0EEA">
        <w:rPr>
          <w:rFonts w:ascii="Times New Roman" w:eastAsia="Times New Roman" w:hAnsi="Times New Roman" w:cs="Times New Roman"/>
          <w:sz w:val="24"/>
          <w:szCs w:val="24"/>
          <w:lang w:val="uk-UA" w:eastAsia="ru-RU"/>
        </w:rPr>
        <w:t>,</w:t>
      </w:r>
      <w:r w:rsidR="008E7ECF" w:rsidRPr="001A0EEA">
        <w:rPr>
          <w:rFonts w:ascii="Times New Roman" w:eastAsia="Times New Roman" w:hAnsi="Times New Roman" w:cs="Times New Roman"/>
          <w:sz w:val="24"/>
          <w:szCs w:val="24"/>
          <w:lang w:val="uk-UA" w:eastAsia="ru-RU"/>
        </w:rPr>
        <w:t xml:space="preserve"> як в методичному напрямку, так і в плані роботи з обдарованими учнями. </w:t>
      </w:r>
    </w:p>
    <w:p w:rsidR="002560CE" w:rsidRPr="001A0EEA" w:rsidRDefault="002560CE" w:rsidP="009A549E">
      <w:pPr>
        <w:spacing w:after="0" w:line="240" w:lineRule="auto"/>
        <w:ind w:left="60"/>
        <w:rPr>
          <w:rFonts w:ascii="Times New Roman" w:eastAsia="Times New Roman" w:hAnsi="Times New Roman" w:cs="Times New Roman"/>
          <w:b/>
          <w:i/>
          <w:sz w:val="24"/>
          <w:szCs w:val="24"/>
          <w:lang w:val="uk-UA" w:eastAsia="ru-RU"/>
        </w:rPr>
      </w:pPr>
    </w:p>
    <w:p w:rsidR="009A549E" w:rsidRPr="001A0EEA" w:rsidRDefault="009A549E" w:rsidP="009A549E">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D385D" w:rsidRPr="001A0EEA" w:rsidRDefault="001D385D" w:rsidP="002F3F4C">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Напрямки методичної роботи гімназії представлено на слайді:</w:t>
      </w:r>
    </w:p>
    <w:p w:rsidR="008E7ECF" w:rsidRPr="001A0EEA" w:rsidRDefault="008E7ECF" w:rsidP="002F3F4C">
      <w:pPr>
        <w:numPr>
          <w:ilvl w:val="0"/>
          <w:numId w:val="3"/>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Проведення засідань предметних кафедр згідно складеного плану;</w:t>
      </w:r>
    </w:p>
    <w:p w:rsidR="008E7ECF" w:rsidRPr="001A0EEA" w:rsidRDefault="008E7ECF" w:rsidP="002F3F4C">
      <w:pPr>
        <w:numPr>
          <w:ilvl w:val="0"/>
          <w:numId w:val="3"/>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Проведення педрад, семінарів-практикумів, інструктивно-методичних нарад</w:t>
      </w:r>
    </w:p>
    <w:p w:rsidR="008E7ECF" w:rsidRPr="001A0EEA" w:rsidRDefault="008E7ECF" w:rsidP="002F3F4C">
      <w:pPr>
        <w:numPr>
          <w:ilvl w:val="0"/>
          <w:numId w:val="3"/>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Надання методичної допомоги вчителям;</w:t>
      </w:r>
    </w:p>
    <w:p w:rsidR="008E7ECF" w:rsidRPr="001A0EEA" w:rsidRDefault="008E7ECF" w:rsidP="002F3F4C">
      <w:pPr>
        <w:numPr>
          <w:ilvl w:val="0"/>
          <w:numId w:val="3"/>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Участь вчителів у «Дефіле творчих  уроків»</w:t>
      </w:r>
    </w:p>
    <w:p w:rsidR="008E7ECF" w:rsidRPr="001A0EEA" w:rsidRDefault="008E7ECF" w:rsidP="002F3F4C">
      <w:pPr>
        <w:numPr>
          <w:ilvl w:val="0"/>
          <w:numId w:val="4"/>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Видавнича діяльність педагогів</w:t>
      </w:r>
    </w:p>
    <w:p w:rsidR="008E7ECF" w:rsidRPr="001A0EEA" w:rsidRDefault="008E7ECF" w:rsidP="002F3F4C">
      <w:pPr>
        <w:numPr>
          <w:ilvl w:val="0"/>
          <w:numId w:val="4"/>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lastRenderedPageBreak/>
        <w:t>Атестація вчителів;</w:t>
      </w:r>
    </w:p>
    <w:p w:rsidR="008E7ECF" w:rsidRPr="001A0EEA" w:rsidRDefault="008E7ECF" w:rsidP="002F3F4C">
      <w:pPr>
        <w:numPr>
          <w:ilvl w:val="0"/>
          <w:numId w:val="4"/>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Вивчення стану викладання предметів </w:t>
      </w:r>
    </w:p>
    <w:p w:rsidR="008E7ECF" w:rsidRPr="001A0EEA" w:rsidRDefault="008E7ECF" w:rsidP="002F3F4C">
      <w:pPr>
        <w:numPr>
          <w:ilvl w:val="0"/>
          <w:numId w:val="4"/>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Робота з обдарованими учнями;</w:t>
      </w:r>
    </w:p>
    <w:p w:rsidR="008E7ECF" w:rsidRPr="001A0EEA" w:rsidRDefault="008E7ECF" w:rsidP="002F3F4C">
      <w:pPr>
        <w:numPr>
          <w:ilvl w:val="0"/>
          <w:numId w:val="4"/>
        </w:numPr>
        <w:spacing w:after="0" w:line="240" w:lineRule="auto"/>
        <w:ind w:left="0"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Моніторинг навченості учнів.</w:t>
      </w:r>
    </w:p>
    <w:p w:rsidR="002E56B1" w:rsidRPr="001A0EEA" w:rsidRDefault="002E56B1" w:rsidP="002F3F4C">
      <w:pPr>
        <w:spacing w:after="0" w:line="240" w:lineRule="auto"/>
        <w:ind w:firstLine="708"/>
        <w:jc w:val="both"/>
        <w:rPr>
          <w:rFonts w:ascii="Times New Roman" w:eastAsia="Times New Roman" w:hAnsi="Times New Roman" w:cs="Times New Roman"/>
          <w:color w:val="FF0000"/>
          <w:sz w:val="24"/>
          <w:szCs w:val="24"/>
          <w:lang w:val="uk-UA" w:eastAsia="ru-RU"/>
        </w:rPr>
      </w:pPr>
    </w:p>
    <w:p w:rsidR="00464B69" w:rsidRPr="001A0EEA" w:rsidRDefault="00464B69" w:rsidP="002F3F4C">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395226" w:rsidRPr="001A0EEA" w:rsidRDefault="00395226" w:rsidP="00395226">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Вчителі гімназії беруть активну участь у конкурсах педагогічної майстерності та демонструють високу результативність. Практичний психолог гімназії </w:t>
      </w:r>
      <w:proofErr w:type="spellStart"/>
      <w:r w:rsidRPr="001A0EEA">
        <w:rPr>
          <w:rFonts w:ascii="Times New Roman" w:eastAsia="Times New Roman" w:hAnsi="Times New Roman" w:cs="Times New Roman"/>
          <w:sz w:val="24"/>
          <w:szCs w:val="24"/>
          <w:lang w:val="uk-UA" w:eastAsia="ru-RU"/>
        </w:rPr>
        <w:t>Семерня</w:t>
      </w:r>
      <w:proofErr w:type="spellEnd"/>
      <w:r w:rsidRPr="001A0EEA">
        <w:rPr>
          <w:rFonts w:ascii="Times New Roman" w:eastAsia="Times New Roman" w:hAnsi="Times New Roman" w:cs="Times New Roman"/>
          <w:sz w:val="24"/>
          <w:szCs w:val="24"/>
          <w:lang w:val="uk-UA" w:eastAsia="ru-RU"/>
        </w:rPr>
        <w:t xml:space="preserve"> Галина Євгенівна посіла І місце у міському етапі та ІІІ місце у обласному етапі Всеукраїнського конкурсу авторських програм практичних психологів і соціальних педагогів «Нові технології у новій школі» в номінації «Профілактичні програми».</w:t>
      </w:r>
    </w:p>
    <w:p w:rsidR="00395226" w:rsidRPr="001A0EEA" w:rsidRDefault="00395226" w:rsidP="00395226">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Кауліна</w:t>
      </w:r>
      <w:proofErr w:type="spellEnd"/>
      <w:r w:rsidRPr="001A0EEA">
        <w:rPr>
          <w:rFonts w:ascii="Times New Roman" w:eastAsia="Times New Roman" w:hAnsi="Times New Roman" w:cs="Times New Roman"/>
          <w:sz w:val="24"/>
          <w:szCs w:val="24"/>
          <w:lang w:val="uk-UA" w:eastAsia="ru-RU"/>
        </w:rPr>
        <w:t xml:space="preserve"> Галина Віталіївна стала учасницею міського конкурсу «Педагогічний дебют» серед учителів міста зі стажем роботи до 5 років та здобула перемогу у номінації «Знавець педагогічних термінів»</w:t>
      </w:r>
    </w:p>
    <w:p w:rsidR="00395226" w:rsidRPr="001A0EEA" w:rsidRDefault="00395226" w:rsidP="00395226">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Учитель фізичної культури Карпова Людмила Яківна взяла участь у Всеукраїнському  Огляд </w:t>
      </w:r>
      <w:proofErr w:type="spellStart"/>
      <w:r w:rsidRPr="001A0EEA">
        <w:rPr>
          <w:rFonts w:ascii="Times New Roman" w:eastAsia="Times New Roman" w:hAnsi="Times New Roman" w:cs="Times New Roman"/>
          <w:sz w:val="24"/>
          <w:szCs w:val="24"/>
          <w:lang w:val="uk-UA" w:eastAsia="ru-RU"/>
        </w:rPr>
        <w:t>-конкурс</w:t>
      </w:r>
      <w:proofErr w:type="spellEnd"/>
      <w:r w:rsidRPr="001A0EEA">
        <w:rPr>
          <w:rFonts w:ascii="Times New Roman" w:eastAsia="Times New Roman" w:hAnsi="Times New Roman" w:cs="Times New Roman"/>
          <w:sz w:val="24"/>
          <w:szCs w:val="24"/>
          <w:lang w:val="uk-UA" w:eastAsia="ru-RU"/>
        </w:rPr>
        <w:t xml:space="preserve"> на кращий фільм, відеоролик фізкультурно-спортивного спрямування  «Країна майбутнього» у 2018-2019 </w:t>
      </w:r>
      <w:proofErr w:type="spellStart"/>
      <w:r w:rsidRPr="001A0EEA">
        <w:rPr>
          <w:rFonts w:ascii="Times New Roman" w:eastAsia="Times New Roman" w:hAnsi="Times New Roman" w:cs="Times New Roman"/>
          <w:sz w:val="24"/>
          <w:szCs w:val="24"/>
          <w:lang w:val="uk-UA" w:eastAsia="ru-RU"/>
        </w:rPr>
        <w:t>н.р</w:t>
      </w:r>
      <w:proofErr w:type="spellEnd"/>
      <w:r w:rsidRPr="001A0EEA">
        <w:rPr>
          <w:rFonts w:ascii="Times New Roman" w:eastAsia="Times New Roman" w:hAnsi="Times New Roman" w:cs="Times New Roman"/>
          <w:sz w:val="24"/>
          <w:szCs w:val="24"/>
          <w:lang w:val="uk-UA" w:eastAsia="ru-RU"/>
        </w:rPr>
        <w:t>.</w:t>
      </w:r>
    </w:p>
    <w:p w:rsidR="00395226" w:rsidRPr="001A0EEA" w:rsidRDefault="00395226" w:rsidP="00395226">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Активну участь взяли учителі гімназії у міському (заочному) конкурсі «Скарбничка педагогічних ідей»</w:t>
      </w:r>
    </w:p>
    <w:p w:rsidR="00BC0777" w:rsidRPr="001A0EEA" w:rsidRDefault="00BC0777" w:rsidP="00C2090F">
      <w:pPr>
        <w:spacing w:after="0" w:line="240" w:lineRule="auto"/>
        <w:ind w:left="60"/>
        <w:rPr>
          <w:rFonts w:ascii="Times New Roman" w:eastAsia="Times New Roman" w:hAnsi="Times New Roman" w:cs="Times New Roman"/>
          <w:b/>
          <w:i/>
          <w:sz w:val="24"/>
          <w:szCs w:val="24"/>
          <w:lang w:val="uk-UA" w:eastAsia="ru-RU"/>
        </w:rPr>
      </w:pPr>
    </w:p>
    <w:p w:rsidR="002E56B1" w:rsidRPr="001A0EEA" w:rsidRDefault="00C2090F" w:rsidP="00C2090F">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D41871" w:rsidRPr="001A0EEA" w:rsidRDefault="00D41871" w:rsidP="00D41871">
      <w:pPr>
        <w:spacing w:after="0" w:line="240" w:lineRule="auto"/>
        <w:ind w:firstLine="708"/>
        <w:jc w:val="both"/>
        <w:rPr>
          <w:rFonts w:ascii="Times New Roman" w:hAnsi="Times New Roman" w:cs="Times New Roman"/>
          <w:sz w:val="24"/>
          <w:szCs w:val="24"/>
          <w:lang w:val="uk-UA"/>
        </w:rPr>
      </w:pPr>
      <w:r w:rsidRPr="001A0EEA">
        <w:rPr>
          <w:rFonts w:ascii="Times New Roman" w:eastAsia="Times New Roman" w:hAnsi="Times New Roman" w:cs="Times New Roman"/>
          <w:sz w:val="24"/>
          <w:szCs w:val="24"/>
          <w:lang w:val="uk-UA" w:eastAsia="ru-RU"/>
        </w:rPr>
        <w:t xml:space="preserve">Педагоги нашого навчального закладу є активними учасниками тренінгів, семінарів Школи зростання фахової майстерності «Від науки в собі до навчання в житті». Це сучасні форми підготовки педагогічних кадрів до інноваційної діяльності. У жовтні </w:t>
      </w:r>
      <w:r w:rsidR="00316F49" w:rsidRPr="001A0EEA">
        <w:rPr>
          <w:rFonts w:ascii="Times New Roman" w:eastAsia="Times New Roman" w:hAnsi="Times New Roman" w:cs="Times New Roman"/>
          <w:sz w:val="24"/>
          <w:szCs w:val="24"/>
          <w:lang w:val="uk-UA" w:eastAsia="ru-RU"/>
        </w:rPr>
        <w:t>2019</w:t>
      </w:r>
      <w:r w:rsidRPr="001A0EEA">
        <w:rPr>
          <w:rFonts w:ascii="Times New Roman" w:eastAsia="Times New Roman" w:hAnsi="Times New Roman" w:cs="Times New Roman"/>
          <w:sz w:val="24"/>
          <w:szCs w:val="24"/>
          <w:lang w:val="uk-UA" w:eastAsia="ru-RU"/>
        </w:rPr>
        <w:t xml:space="preserve"> вчителі </w:t>
      </w:r>
      <w:proofErr w:type="spellStart"/>
      <w:r w:rsidRPr="001A0EEA">
        <w:rPr>
          <w:rFonts w:ascii="Times New Roman" w:eastAsia="Times New Roman" w:hAnsi="Times New Roman" w:cs="Times New Roman"/>
          <w:sz w:val="24"/>
          <w:szCs w:val="24"/>
          <w:lang w:val="uk-UA" w:eastAsia="ru-RU"/>
        </w:rPr>
        <w:t>Замостяник</w:t>
      </w:r>
      <w:proofErr w:type="spellEnd"/>
      <w:r w:rsidRPr="001A0EEA">
        <w:rPr>
          <w:rFonts w:ascii="Times New Roman" w:eastAsia="Times New Roman" w:hAnsi="Times New Roman" w:cs="Times New Roman"/>
          <w:sz w:val="24"/>
          <w:szCs w:val="24"/>
          <w:lang w:val="uk-UA" w:eastAsia="ru-RU"/>
        </w:rPr>
        <w:t xml:space="preserve"> С.Г., Кузьмук О.Ю., Ратушна Т. В., Горбачова Л.В., </w:t>
      </w:r>
      <w:proofErr w:type="spellStart"/>
      <w:r w:rsidRPr="001A0EEA">
        <w:rPr>
          <w:rFonts w:ascii="Times New Roman" w:eastAsia="Times New Roman" w:hAnsi="Times New Roman" w:cs="Times New Roman"/>
          <w:sz w:val="24"/>
          <w:szCs w:val="24"/>
          <w:lang w:val="uk-UA" w:eastAsia="ru-RU"/>
        </w:rPr>
        <w:t>Животівська</w:t>
      </w:r>
      <w:proofErr w:type="spellEnd"/>
      <w:r w:rsidRPr="001A0EEA">
        <w:rPr>
          <w:rFonts w:ascii="Times New Roman" w:eastAsia="Times New Roman" w:hAnsi="Times New Roman" w:cs="Times New Roman"/>
          <w:sz w:val="24"/>
          <w:szCs w:val="24"/>
          <w:lang w:val="uk-UA" w:eastAsia="ru-RU"/>
        </w:rPr>
        <w:t xml:space="preserve"> О.О. </w:t>
      </w:r>
      <w:r w:rsidR="00316F49" w:rsidRPr="001A0EEA">
        <w:rPr>
          <w:rFonts w:ascii="Times New Roman" w:eastAsia="Times New Roman" w:hAnsi="Times New Roman" w:cs="Times New Roman"/>
          <w:sz w:val="24"/>
          <w:szCs w:val="24"/>
          <w:lang w:val="uk-UA" w:eastAsia="ru-RU"/>
        </w:rPr>
        <w:t xml:space="preserve">пройшли навчання </w:t>
      </w:r>
      <w:r w:rsidRPr="001A0EEA">
        <w:rPr>
          <w:rFonts w:ascii="Times New Roman" w:eastAsia="Times New Roman" w:hAnsi="Times New Roman" w:cs="Times New Roman"/>
          <w:sz w:val="24"/>
          <w:szCs w:val="24"/>
          <w:lang w:val="uk-UA" w:eastAsia="ru-RU"/>
        </w:rPr>
        <w:t>з теми «</w:t>
      </w:r>
      <w:r w:rsidRPr="001A0EEA">
        <w:rPr>
          <w:rFonts w:ascii="Times New Roman" w:hAnsi="Times New Roman" w:cs="Times New Roman"/>
          <w:sz w:val="24"/>
          <w:szCs w:val="24"/>
          <w:lang w:val="uk-UA"/>
        </w:rPr>
        <w:t>Інтернет ресурси в роботі вчителя (</w:t>
      </w:r>
      <w:proofErr w:type="spellStart"/>
      <w:r w:rsidRPr="001A0EEA">
        <w:rPr>
          <w:rFonts w:ascii="Times New Roman" w:hAnsi="Times New Roman" w:cs="Times New Roman"/>
          <w:sz w:val="24"/>
          <w:szCs w:val="24"/>
          <w:lang w:val="uk-UA"/>
        </w:rPr>
        <w:t>онлайн</w:t>
      </w:r>
      <w:proofErr w:type="spellEnd"/>
      <w:r w:rsidRPr="001A0EEA">
        <w:rPr>
          <w:rFonts w:ascii="Times New Roman" w:hAnsi="Times New Roman" w:cs="Times New Roman"/>
          <w:sz w:val="24"/>
          <w:szCs w:val="24"/>
          <w:lang w:val="uk-UA"/>
        </w:rPr>
        <w:t xml:space="preserve"> інструменти для роботи з учнями)», а вчителі </w:t>
      </w:r>
      <w:r w:rsidRPr="001A0EEA">
        <w:rPr>
          <w:rFonts w:ascii="Times New Roman" w:eastAsia="Times New Roman" w:hAnsi="Times New Roman" w:cs="Times New Roman"/>
          <w:sz w:val="24"/>
          <w:szCs w:val="24"/>
          <w:lang w:val="uk-UA" w:eastAsia="ru-RU"/>
        </w:rPr>
        <w:t xml:space="preserve">Ткаченко Т.А., </w:t>
      </w:r>
      <w:proofErr w:type="spellStart"/>
      <w:r w:rsidRPr="001A0EEA">
        <w:rPr>
          <w:rFonts w:ascii="Times New Roman" w:eastAsia="Times New Roman" w:hAnsi="Times New Roman" w:cs="Times New Roman"/>
          <w:sz w:val="24"/>
          <w:szCs w:val="24"/>
          <w:lang w:val="uk-UA" w:eastAsia="ru-RU"/>
        </w:rPr>
        <w:t>Малярчук</w:t>
      </w:r>
      <w:proofErr w:type="spellEnd"/>
      <w:r w:rsidRPr="001A0EEA">
        <w:rPr>
          <w:rFonts w:ascii="Times New Roman" w:eastAsia="Times New Roman" w:hAnsi="Times New Roman" w:cs="Times New Roman"/>
          <w:sz w:val="24"/>
          <w:szCs w:val="24"/>
          <w:lang w:val="uk-UA" w:eastAsia="ru-RU"/>
        </w:rPr>
        <w:t xml:space="preserve"> О.В., </w:t>
      </w:r>
      <w:proofErr w:type="spellStart"/>
      <w:r w:rsidRPr="001A0EEA">
        <w:rPr>
          <w:rFonts w:ascii="Times New Roman" w:eastAsia="Times New Roman" w:hAnsi="Times New Roman" w:cs="Times New Roman"/>
          <w:sz w:val="24"/>
          <w:szCs w:val="24"/>
          <w:lang w:val="uk-UA" w:eastAsia="ru-RU"/>
        </w:rPr>
        <w:t>Лисовська</w:t>
      </w:r>
      <w:proofErr w:type="spellEnd"/>
      <w:r w:rsidRPr="001A0EEA">
        <w:rPr>
          <w:rFonts w:ascii="Times New Roman" w:eastAsia="Times New Roman" w:hAnsi="Times New Roman" w:cs="Times New Roman"/>
          <w:sz w:val="24"/>
          <w:szCs w:val="24"/>
          <w:lang w:val="uk-UA" w:eastAsia="ru-RU"/>
        </w:rPr>
        <w:t xml:space="preserve"> С.Р., </w:t>
      </w:r>
      <w:proofErr w:type="spellStart"/>
      <w:r w:rsidRPr="001A0EEA">
        <w:rPr>
          <w:rFonts w:ascii="Times New Roman" w:eastAsia="Times New Roman" w:hAnsi="Times New Roman" w:cs="Times New Roman"/>
          <w:sz w:val="24"/>
          <w:szCs w:val="24"/>
          <w:lang w:val="uk-UA" w:eastAsia="ru-RU"/>
        </w:rPr>
        <w:t>Каламурза</w:t>
      </w:r>
      <w:proofErr w:type="spellEnd"/>
      <w:r w:rsidRPr="001A0EEA">
        <w:rPr>
          <w:rFonts w:ascii="Times New Roman" w:eastAsia="Times New Roman" w:hAnsi="Times New Roman" w:cs="Times New Roman"/>
          <w:sz w:val="24"/>
          <w:szCs w:val="24"/>
          <w:lang w:val="uk-UA" w:eastAsia="ru-RU"/>
        </w:rPr>
        <w:t xml:space="preserve"> Є.В., </w:t>
      </w:r>
      <w:proofErr w:type="spellStart"/>
      <w:r w:rsidRPr="001A0EEA">
        <w:rPr>
          <w:rFonts w:ascii="Times New Roman" w:eastAsia="Times New Roman" w:hAnsi="Times New Roman" w:cs="Times New Roman"/>
          <w:sz w:val="24"/>
          <w:szCs w:val="24"/>
          <w:lang w:val="uk-UA" w:eastAsia="ru-RU"/>
        </w:rPr>
        <w:t>Тимкович</w:t>
      </w:r>
      <w:proofErr w:type="spellEnd"/>
      <w:r w:rsidRPr="001A0EEA">
        <w:rPr>
          <w:rFonts w:ascii="Times New Roman" w:eastAsia="Times New Roman" w:hAnsi="Times New Roman" w:cs="Times New Roman"/>
          <w:sz w:val="24"/>
          <w:szCs w:val="24"/>
          <w:lang w:val="uk-UA" w:eastAsia="ru-RU"/>
        </w:rPr>
        <w:t xml:space="preserve"> Т.І., Карпова Л.Я., </w:t>
      </w:r>
      <w:proofErr w:type="spellStart"/>
      <w:r w:rsidRPr="001A0EEA">
        <w:rPr>
          <w:rFonts w:ascii="Times New Roman" w:eastAsia="Times New Roman" w:hAnsi="Times New Roman" w:cs="Times New Roman"/>
          <w:sz w:val="24"/>
          <w:szCs w:val="24"/>
          <w:lang w:val="uk-UA" w:eastAsia="ru-RU"/>
        </w:rPr>
        <w:t>Терехова</w:t>
      </w:r>
      <w:proofErr w:type="spellEnd"/>
      <w:r w:rsidRPr="001A0EEA">
        <w:rPr>
          <w:rFonts w:ascii="Times New Roman" w:eastAsia="Times New Roman" w:hAnsi="Times New Roman" w:cs="Times New Roman"/>
          <w:sz w:val="24"/>
          <w:szCs w:val="24"/>
          <w:lang w:val="uk-UA" w:eastAsia="ru-RU"/>
        </w:rPr>
        <w:t xml:space="preserve"> І.В., Герасимчук М.Ф., </w:t>
      </w:r>
      <w:proofErr w:type="spellStart"/>
      <w:r w:rsidRPr="001A0EEA">
        <w:rPr>
          <w:rFonts w:ascii="Times New Roman" w:eastAsia="Times New Roman" w:hAnsi="Times New Roman" w:cs="Times New Roman"/>
          <w:sz w:val="24"/>
          <w:szCs w:val="24"/>
          <w:lang w:val="uk-UA" w:eastAsia="ru-RU"/>
        </w:rPr>
        <w:t>Лєготіна</w:t>
      </w:r>
      <w:proofErr w:type="spellEnd"/>
      <w:r w:rsidRPr="001A0EEA">
        <w:rPr>
          <w:rFonts w:ascii="Times New Roman" w:eastAsia="Times New Roman" w:hAnsi="Times New Roman" w:cs="Times New Roman"/>
          <w:sz w:val="24"/>
          <w:szCs w:val="24"/>
          <w:lang w:val="uk-UA" w:eastAsia="ru-RU"/>
        </w:rPr>
        <w:t xml:space="preserve"> Т.Ю., Щур Г.В., Михальчук Т.Б., Мороз С.І., Білик К.І.</w:t>
      </w:r>
      <w:r w:rsidR="00316F49"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 xml:space="preserve"> тренінг «</w:t>
      </w:r>
      <w:r w:rsidRPr="001A0EEA">
        <w:rPr>
          <w:rFonts w:ascii="Times New Roman" w:hAnsi="Times New Roman" w:cs="Times New Roman"/>
          <w:sz w:val="24"/>
          <w:szCs w:val="24"/>
          <w:lang w:val="uk-UA"/>
        </w:rPr>
        <w:t xml:space="preserve">Додатки </w:t>
      </w:r>
      <w:proofErr w:type="spellStart"/>
      <w:r w:rsidRPr="001A0EEA">
        <w:rPr>
          <w:rFonts w:ascii="Times New Roman" w:hAnsi="Times New Roman" w:cs="Times New Roman"/>
          <w:sz w:val="24"/>
          <w:szCs w:val="24"/>
        </w:rPr>
        <w:t>Google</w:t>
      </w:r>
      <w:proofErr w:type="spellEnd"/>
      <w:r w:rsidRPr="001A0EEA">
        <w:rPr>
          <w:rFonts w:ascii="Times New Roman" w:hAnsi="Times New Roman" w:cs="Times New Roman"/>
          <w:sz w:val="24"/>
          <w:szCs w:val="24"/>
          <w:lang w:val="uk-UA"/>
        </w:rPr>
        <w:t xml:space="preserve"> в професійній діяльності (для початківців у роботі з </w:t>
      </w:r>
      <w:proofErr w:type="spellStart"/>
      <w:r w:rsidRPr="001A0EEA">
        <w:rPr>
          <w:rFonts w:ascii="Times New Roman" w:hAnsi="Times New Roman" w:cs="Times New Roman"/>
          <w:sz w:val="24"/>
          <w:szCs w:val="24"/>
          <w:lang w:val="uk-UA"/>
        </w:rPr>
        <w:t>Гугл-технологіями</w:t>
      </w:r>
      <w:proofErr w:type="spellEnd"/>
      <w:r w:rsidRPr="001A0EEA">
        <w:rPr>
          <w:rFonts w:ascii="Times New Roman" w:hAnsi="Times New Roman" w:cs="Times New Roman"/>
          <w:sz w:val="24"/>
          <w:szCs w:val="24"/>
          <w:lang w:val="uk-UA"/>
        </w:rPr>
        <w:t xml:space="preserve">)». У травні учителі </w:t>
      </w:r>
      <w:proofErr w:type="spellStart"/>
      <w:r w:rsidRPr="001A0EEA">
        <w:rPr>
          <w:rFonts w:ascii="Times New Roman" w:hAnsi="Times New Roman" w:cs="Times New Roman"/>
          <w:sz w:val="24"/>
          <w:szCs w:val="24"/>
          <w:lang w:val="uk-UA"/>
        </w:rPr>
        <w:t>Чередніченко</w:t>
      </w:r>
      <w:proofErr w:type="spellEnd"/>
      <w:r w:rsidRPr="001A0EEA">
        <w:rPr>
          <w:rFonts w:ascii="Times New Roman" w:hAnsi="Times New Roman" w:cs="Times New Roman"/>
          <w:sz w:val="24"/>
          <w:szCs w:val="24"/>
          <w:lang w:val="uk-UA"/>
        </w:rPr>
        <w:t xml:space="preserve"> М.О., Видиборенко А.В., Карпова Л.Я., </w:t>
      </w:r>
      <w:proofErr w:type="spellStart"/>
      <w:r w:rsidRPr="001A0EEA">
        <w:rPr>
          <w:rFonts w:ascii="Times New Roman" w:hAnsi="Times New Roman" w:cs="Times New Roman"/>
          <w:sz w:val="24"/>
          <w:szCs w:val="24"/>
          <w:lang w:val="uk-UA"/>
        </w:rPr>
        <w:t>Тимкович</w:t>
      </w:r>
      <w:proofErr w:type="spellEnd"/>
      <w:r w:rsidRPr="001A0EEA">
        <w:rPr>
          <w:rFonts w:ascii="Times New Roman" w:hAnsi="Times New Roman" w:cs="Times New Roman"/>
          <w:sz w:val="24"/>
          <w:szCs w:val="24"/>
          <w:lang w:val="uk-UA"/>
        </w:rPr>
        <w:t xml:space="preserve"> Т.І., Михальчук Т.Б. опанували </w:t>
      </w:r>
      <w:proofErr w:type="spellStart"/>
      <w:r w:rsidRPr="001A0EEA">
        <w:rPr>
          <w:rFonts w:ascii="Times New Roman" w:hAnsi="Times New Roman" w:cs="Times New Roman"/>
          <w:sz w:val="24"/>
          <w:szCs w:val="24"/>
          <w:lang w:val="uk-UA"/>
        </w:rPr>
        <w:t>компетентнісний</w:t>
      </w:r>
      <w:proofErr w:type="spellEnd"/>
      <w:r w:rsidRPr="001A0EEA">
        <w:rPr>
          <w:rFonts w:ascii="Times New Roman" w:hAnsi="Times New Roman" w:cs="Times New Roman"/>
          <w:sz w:val="24"/>
          <w:szCs w:val="24"/>
          <w:lang w:val="uk-UA"/>
        </w:rPr>
        <w:t xml:space="preserve"> модуль «Шкільний учитель - комп'ютерний ас».</w:t>
      </w:r>
    </w:p>
    <w:p w:rsidR="00F712FA" w:rsidRPr="001A0EEA" w:rsidRDefault="00F712FA" w:rsidP="00D41871">
      <w:pPr>
        <w:spacing w:after="0" w:line="240" w:lineRule="auto"/>
        <w:ind w:left="60"/>
        <w:rPr>
          <w:rFonts w:ascii="Times New Roman" w:eastAsia="Times New Roman" w:hAnsi="Times New Roman" w:cs="Times New Roman"/>
          <w:b/>
          <w:i/>
          <w:sz w:val="24"/>
          <w:szCs w:val="24"/>
          <w:lang w:val="uk-UA" w:eastAsia="ru-RU"/>
        </w:rPr>
      </w:pPr>
    </w:p>
    <w:p w:rsidR="00D41871" w:rsidRPr="001A0EEA" w:rsidRDefault="00D41871" w:rsidP="00D41871">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D41871" w:rsidRPr="001A0EEA" w:rsidRDefault="00D41871" w:rsidP="00F712FA">
      <w:pPr>
        <w:spacing w:after="0" w:line="240" w:lineRule="auto"/>
        <w:ind w:left="60" w:firstLine="64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Учитель англійської мови, </w:t>
      </w:r>
      <w:proofErr w:type="spellStart"/>
      <w:r w:rsidRPr="001A0EEA">
        <w:rPr>
          <w:rFonts w:ascii="Times New Roman" w:eastAsia="Times New Roman" w:hAnsi="Times New Roman" w:cs="Times New Roman"/>
          <w:sz w:val="24"/>
          <w:szCs w:val="24"/>
          <w:lang w:val="uk-UA" w:eastAsia="ru-RU"/>
        </w:rPr>
        <w:t>Шигида</w:t>
      </w:r>
      <w:proofErr w:type="spellEnd"/>
      <w:r w:rsidRPr="001A0EEA">
        <w:rPr>
          <w:rFonts w:ascii="Times New Roman" w:eastAsia="Times New Roman" w:hAnsi="Times New Roman" w:cs="Times New Roman"/>
          <w:sz w:val="24"/>
          <w:szCs w:val="24"/>
          <w:lang w:val="uk-UA" w:eastAsia="ru-RU"/>
        </w:rPr>
        <w:t xml:space="preserve"> Ольга Миколаївна, взяла участь у обласному методологічному семінарі-практикумі «Практичні стратегії для вчителів англійської мови нового покоління»</w:t>
      </w:r>
      <w:r w:rsidR="00F712FA"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Видиборенко</w:t>
      </w:r>
      <w:proofErr w:type="spellEnd"/>
      <w:r w:rsidRPr="001A0EEA">
        <w:rPr>
          <w:rFonts w:ascii="Times New Roman" w:eastAsia="Times New Roman" w:hAnsi="Times New Roman" w:cs="Times New Roman"/>
          <w:sz w:val="24"/>
          <w:szCs w:val="24"/>
          <w:lang w:val="uk-UA" w:eastAsia="ru-RU"/>
        </w:rPr>
        <w:t xml:space="preserve"> Анжела Валеріївна, учитель початкових класів, стала учасницею обласної зустріч</w:t>
      </w:r>
      <w:r w:rsidR="00F712FA" w:rsidRPr="001A0EEA">
        <w:rPr>
          <w:rFonts w:ascii="Times New Roman" w:eastAsia="Times New Roman" w:hAnsi="Times New Roman" w:cs="Times New Roman"/>
          <w:sz w:val="24"/>
          <w:szCs w:val="24"/>
          <w:lang w:val="uk-UA" w:eastAsia="ru-RU"/>
        </w:rPr>
        <w:t>і</w:t>
      </w:r>
      <w:r w:rsidRPr="001A0EEA">
        <w:rPr>
          <w:rFonts w:ascii="Times New Roman" w:eastAsia="Times New Roman" w:hAnsi="Times New Roman" w:cs="Times New Roman"/>
          <w:sz w:val="24"/>
          <w:szCs w:val="24"/>
          <w:lang w:val="uk-UA" w:eastAsia="ru-RU"/>
        </w:rPr>
        <w:t xml:space="preserve"> із громадськістю з проблеми «Основні зміни в початковій освіті в контексті освітньої реформи».</w:t>
      </w:r>
      <w:r w:rsidR="00F712FA"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Каламузра</w:t>
      </w:r>
      <w:proofErr w:type="spellEnd"/>
      <w:r w:rsidRPr="001A0EEA">
        <w:rPr>
          <w:rFonts w:ascii="Times New Roman" w:eastAsia="Times New Roman" w:hAnsi="Times New Roman" w:cs="Times New Roman"/>
          <w:sz w:val="24"/>
          <w:szCs w:val="24"/>
          <w:lang w:val="uk-UA" w:eastAsia="ru-RU"/>
        </w:rPr>
        <w:t xml:space="preserve"> Євгенія Володимирівна, учитель англійської мови, взяла участь у тренінгу з волонтерами Корпусу Мир</w:t>
      </w:r>
      <w:r w:rsidR="00F712FA" w:rsidRPr="001A0EEA">
        <w:rPr>
          <w:rFonts w:ascii="Times New Roman" w:eastAsia="Times New Roman" w:hAnsi="Times New Roman" w:cs="Times New Roman"/>
          <w:sz w:val="24"/>
          <w:szCs w:val="24"/>
          <w:lang w:val="uk-UA" w:eastAsia="ru-RU"/>
        </w:rPr>
        <w:t>у</w:t>
      </w:r>
      <w:r w:rsidRPr="001A0EEA">
        <w:rPr>
          <w:rFonts w:ascii="Times New Roman" w:eastAsia="Times New Roman" w:hAnsi="Times New Roman" w:cs="Times New Roman"/>
          <w:sz w:val="24"/>
          <w:szCs w:val="24"/>
          <w:lang w:val="uk-UA" w:eastAsia="ru-RU"/>
        </w:rPr>
        <w:t xml:space="preserve"> «Майстерня по збагаченню класичної лексики».</w:t>
      </w:r>
      <w:r w:rsidR="00F712FA"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Лисовська</w:t>
      </w:r>
      <w:proofErr w:type="spellEnd"/>
      <w:r w:rsidRPr="001A0EEA">
        <w:rPr>
          <w:rFonts w:ascii="Times New Roman" w:eastAsia="Times New Roman" w:hAnsi="Times New Roman" w:cs="Times New Roman"/>
          <w:sz w:val="24"/>
          <w:szCs w:val="24"/>
          <w:lang w:val="uk-UA" w:eastAsia="ru-RU"/>
        </w:rPr>
        <w:t xml:space="preserve"> Світлана </w:t>
      </w:r>
      <w:proofErr w:type="spellStart"/>
      <w:r w:rsidRPr="001A0EEA">
        <w:rPr>
          <w:rFonts w:ascii="Times New Roman" w:eastAsia="Times New Roman" w:hAnsi="Times New Roman" w:cs="Times New Roman"/>
          <w:sz w:val="24"/>
          <w:szCs w:val="24"/>
          <w:lang w:val="uk-UA" w:eastAsia="ru-RU"/>
        </w:rPr>
        <w:t>Рихертівна</w:t>
      </w:r>
      <w:proofErr w:type="spellEnd"/>
      <w:r w:rsidRPr="001A0EEA">
        <w:rPr>
          <w:rFonts w:ascii="Times New Roman" w:eastAsia="Times New Roman" w:hAnsi="Times New Roman" w:cs="Times New Roman"/>
          <w:sz w:val="24"/>
          <w:szCs w:val="24"/>
          <w:lang w:val="uk-UA" w:eastAsia="ru-RU"/>
        </w:rPr>
        <w:t>, учитель англійської мови, пройшла міський тренінг з волонтерами корпусу мир</w:t>
      </w:r>
      <w:r w:rsidR="00F712FA" w:rsidRPr="001A0EEA">
        <w:rPr>
          <w:rFonts w:ascii="Times New Roman" w:eastAsia="Times New Roman" w:hAnsi="Times New Roman" w:cs="Times New Roman"/>
          <w:sz w:val="24"/>
          <w:szCs w:val="24"/>
          <w:lang w:val="uk-UA" w:eastAsia="ru-RU"/>
        </w:rPr>
        <w:t>у</w:t>
      </w:r>
      <w:r w:rsidRPr="001A0EEA">
        <w:rPr>
          <w:rFonts w:ascii="Times New Roman" w:eastAsia="Times New Roman" w:hAnsi="Times New Roman" w:cs="Times New Roman"/>
          <w:sz w:val="24"/>
          <w:szCs w:val="24"/>
          <w:lang w:val="uk-UA" w:eastAsia="ru-RU"/>
        </w:rPr>
        <w:t xml:space="preserve"> «Майстерня проведення тренінгів».</w:t>
      </w:r>
    </w:p>
    <w:p w:rsidR="00D41871" w:rsidRPr="001A0EEA" w:rsidRDefault="00D41871" w:rsidP="001238D9">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Семерня</w:t>
      </w:r>
      <w:proofErr w:type="spellEnd"/>
      <w:r w:rsidRPr="001A0EEA">
        <w:rPr>
          <w:rFonts w:ascii="Times New Roman" w:eastAsia="Times New Roman" w:hAnsi="Times New Roman" w:cs="Times New Roman"/>
          <w:sz w:val="24"/>
          <w:szCs w:val="24"/>
          <w:lang w:val="uk-UA" w:eastAsia="ru-RU"/>
        </w:rPr>
        <w:t xml:space="preserve"> Галина Євгенівна стала учасницею обласного тренінгу «Дорослішай на здоров’я» та міського тренінгу «Арт-терапія».</w:t>
      </w:r>
      <w:r w:rsidR="001238D9"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 xml:space="preserve">Заступник директора з виховної роботи Шелінгер-Іванова З.М. </w:t>
      </w:r>
      <w:r w:rsidR="001238D9" w:rsidRPr="001A0EEA">
        <w:rPr>
          <w:rFonts w:ascii="Times New Roman" w:eastAsia="Times New Roman" w:hAnsi="Times New Roman" w:cs="Times New Roman"/>
          <w:sz w:val="24"/>
          <w:szCs w:val="24"/>
          <w:lang w:val="uk-UA" w:eastAsia="ru-RU"/>
        </w:rPr>
        <w:t>взяла участь в роботі</w:t>
      </w:r>
      <w:r w:rsidRPr="001A0EEA">
        <w:rPr>
          <w:rFonts w:ascii="Times New Roman" w:eastAsia="Times New Roman" w:hAnsi="Times New Roman" w:cs="Times New Roman"/>
          <w:sz w:val="24"/>
          <w:szCs w:val="24"/>
          <w:lang w:val="uk-UA" w:eastAsia="ru-RU"/>
        </w:rPr>
        <w:t xml:space="preserve"> о</w:t>
      </w:r>
      <w:r w:rsidR="001238D9" w:rsidRPr="001A0EEA">
        <w:rPr>
          <w:rFonts w:ascii="Times New Roman" w:eastAsia="Times New Roman" w:hAnsi="Times New Roman" w:cs="Times New Roman"/>
          <w:sz w:val="24"/>
          <w:szCs w:val="24"/>
          <w:lang w:val="uk-UA" w:eastAsia="ru-RU"/>
        </w:rPr>
        <w:t>світнього</w:t>
      </w:r>
      <w:r w:rsidRPr="001A0EEA">
        <w:rPr>
          <w:rFonts w:ascii="Times New Roman" w:eastAsia="Times New Roman" w:hAnsi="Times New Roman" w:cs="Times New Roman"/>
          <w:sz w:val="24"/>
          <w:szCs w:val="24"/>
          <w:lang w:val="uk-UA" w:eastAsia="ru-RU"/>
        </w:rPr>
        <w:t xml:space="preserve"> обласн</w:t>
      </w:r>
      <w:r w:rsidR="001238D9" w:rsidRPr="001A0EEA">
        <w:rPr>
          <w:rFonts w:ascii="Times New Roman" w:eastAsia="Times New Roman" w:hAnsi="Times New Roman" w:cs="Times New Roman"/>
          <w:sz w:val="24"/>
          <w:szCs w:val="24"/>
          <w:lang w:val="uk-UA" w:eastAsia="ru-RU"/>
        </w:rPr>
        <w:t>ого</w:t>
      </w:r>
      <w:r w:rsidRPr="001A0EEA">
        <w:rPr>
          <w:rFonts w:ascii="Times New Roman" w:eastAsia="Times New Roman" w:hAnsi="Times New Roman" w:cs="Times New Roman"/>
          <w:sz w:val="24"/>
          <w:szCs w:val="24"/>
          <w:lang w:val="uk-UA" w:eastAsia="ru-RU"/>
        </w:rPr>
        <w:t xml:space="preserve"> семінар</w:t>
      </w:r>
      <w:r w:rsidR="001238D9" w:rsidRPr="001A0EEA">
        <w:rPr>
          <w:rFonts w:ascii="Times New Roman" w:eastAsia="Times New Roman" w:hAnsi="Times New Roman" w:cs="Times New Roman"/>
          <w:sz w:val="24"/>
          <w:szCs w:val="24"/>
          <w:lang w:val="uk-UA" w:eastAsia="ru-RU"/>
        </w:rPr>
        <w:t>у</w:t>
      </w:r>
      <w:r w:rsidRPr="001A0EEA">
        <w:rPr>
          <w:rFonts w:ascii="Times New Roman" w:eastAsia="Times New Roman" w:hAnsi="Times New Roman" w:cs="Times New Roman"/>
          <w:sz w:val="24"/>
          <w:szCs w:val="24"/>
          <w:lang w:val="uk-UA" w:eastAsia="ru-RU"/>
        </w:rPr>
        <w:t xml:space="preserve"> «Уроки трагедії ХХ століття на українській землі. Спроби осмислення. Виставка як освітній інструмент».</w:t>
      </w:r>
    </w:p>
    <w:p w:rsidR="00D41871" w:rsidRPr="001A0EEA" w:rsidRDefault="00D41871" w:rsidP="001238D9">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Директор гімназії Дворецька Лариса Іванівна та учень 10-Г класу </w:t>
      </w:r>
      <w:proofErr w:type="spellStart"/>
      <w:r w:rsidRPr="001A0EEA">
        <w:rPr>
          <w:rFonts w:ascii="Times New Roman" w:eastAsia="Times New Roman" w:hAnsi="Times New Roman" w:cs="Times New Roman"/>
          <w:sz w:val="24"/>
          <w:szCs w:val="24"/>
          <w:lang w:val="uk-UA" w:eastAsia="ru-RU"/>
        </w:rPr>
        <w:t>Топушин</w:t>
      </w:r>
      <w:proofErr w:type="spellEnd"/>
      <w:r w:rsidRPr="001A0EEA">
        <w:rPr>
          <w:rFonts w:ascii="Times New Roman" w:eastAsia="Times New Roman" w:hAnsi="Times New Roman" w:cs="Times New Roman"/>
          <w:sz w:val="24"/>
          <w:szCs w:val="24"/>
          <w:lang w:val="uk-UA" w:eastAsia="ru-RU"/>
        </w:rPr>
        <w:t xml:space="preserve"> Владислав взяли участь у засіданні обласного партнер-клубу «Сучасна школа-фокус активності молоді та громади»</w:t>
      </w:r>
      <w:r w:rsidR="001238D9"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 xml:space="preserve">Заступник директора з навчально-виховної роботи Калініченко Ірина Анатоліївна та учителі зарубіжної літератури Ратушна Тетяна Вікторівна і </w:t>
      </w:r>
      <w:proofErr w:type="spellStart"/>
      <w:r w:rsidRPr="001A0EEA">
        <w:rPr>
          <w:rFonts w:ascii="Times New Roman" w:eastAsia="Times New Roman" w:hAnsi="Times New Roman" w:cs="Times New Roman"/>
          <w:sz w:val="24"/>
          <w:szCs w:val="24"/>
          <w:lang w:val="uk-UA" w:eastAsia="ru-RU"/>
        </w:rPr>
        <w:t>Стрельцова</w:t>
      </w:r>
      <w:proofErr w:type="spellEnd"/>
      <w:r w:rsidRPr="001A0EEA">
        <w:rPr>
          <w:rFonts w:ascii="Times New Roman" w:eastAsia="Times New Roman" w:hAnsi="Times New Roman" w:cs="Times New Roman"/>
          <w:sz w:val="24"/>
          <w:szCs w:val="24"/>
          <w:lang w:val="uk-UA" w:eastAsia="ru-RU"/>
        </w:rPr>
        <w:t xml:space="preserve"> Наталя Миколаївна стали активними учасниками міського семінару «Формування ключових компетентностей учнів засобами </w:t>
      </w:r>
      <w:proofErr w:type="spellStart"/>
      <w:r w:rsidRPr="001A0EEA">
        <w:rPr>
          <w:rFonts w:ascii="Times New Roman" w:eastAsia="Times New Roman" w:hAnsi="Times New Roman" w:cs="Times New Roman"/>
          <w:sz w:val="24"/>
          <w:szCs w:val="24"/>
          <w:lang w:val="uk-UA" w:eastAsia="ru-RU"/>
        </w:rPr>
        <w:t>біоадекватних</w:t>
      </w:r>
      <w:proofErr w:type="spellEnd"/>
      <w:r w:rsidRPr="001A0EEA">
        <w:rPr>
          <w:rFonts w:ascii="Times New Roman" w:eastAsia="Times New Roman" w:hAnsi="Times New Roman" w:cs="Times New Roman"/>
          <w:sz w:val="24"/>
          <w:szCs w:val="24"/>
          <w:lang w:val="uk-UA" w:eastAsia="ru-RU"/>
        </w:rPr>
        <w:t xml:space="preserve"> методик у процесі викладання української та зарубіжної літератури».</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lastRenderedPageBreak/>
        <w:t xml:space="preserve">Учителі англійської мови </w:t>
      </w:r>
      <w:proofErr w:type="spellStart"/>
      <w:r w:rsidRPr="001A0EEA">
        <w:rPr>
          <w:rFonts w:ascii="Times New Roman" w:eastAsia="Times New Roman" w:hAnsi="Times New Roman" w:cs="Times New Roman"/>
          <w:sz w:val="24"/>
          <w:szCs w:val="24"/>
          <w:lang w:val="uk-UA" w:eastAsia="ru-RU"/>
        </w:rPr>
        <w:t>Лисовська</w:t>
      </w:r>
      <w:proofErr w:type="spellEnd"/>
      <w:r w:rsidRPr="001A0EEA">
        <w:rPr>
          <w:rFonts w:ascii="Times New Roman" w:eastAsia="Times New Roman" w:hAnsi="Times New Roman" w:cs="Times New Roman"/>
          <w:sz w:val="24"/>
          <w:szCs w:val="24"/>
          <w:lang w:val="uk-UA" w:eastAsia="ru-RU"/>
        </w:rPr>
        <w:t xml:space="preserve"> Світлана </w:t>
      </w:r>
      <w:proofErr w:type="spellStart"/>
      <w:r w:rsidRPr="001A0EEA">
        <w:rPr>
          <w:rFonts w:ascii="Times New Roman" w:eastAsia="Times New Roman" w:hAnsi="Times New Roman" w:cs="Times New Roman"/>
          <w:sz w:val="24"/>
          <w:szCs w:val="24"/>
          <w:lang w:val="uk-UA" w:eastAsia="ru-RU"/>
        </w:rPr>
        <w:t>Рихертівна</w:t>
      </w:r>
      <w:proofErr w:type="spellEnd"/>
      <w:r w:rsidRPr="001A0EEA">
        <w:rPr>
          <w:rFonts w:ascii="Times New Roman" w:eastAsia="Times New Roman" w:hAnsi="Times New Roman" w:cs="Times New Roman"/>
          <w:sz w:val="24"/>
          <w:szCs w:val="24"/>
          <w:lang w:val="uk-UA" w:eastAsia="ru-RU"/>
        </w:rPr>
        <w:t xml:space="preserve"> та </w:t>
      </w:r>
      <w:proofErr w:type="spellStart"/>
      <w:r w:rsidRPr="001A0EEA">
        <w:rPr>
          <w:rFonts w:ascii="Times New Roman" w:eastAsia="Times New Roman" w:hAnsi="Times New Roman" w:cs="Times New Roman"/>
          <w:sz w:val="24"/>
          <w:szCs w:val="24"/>
          <w:lang w:val="uk-UA" w:eastAsia="ru-RU"/>
        </w:rPr>
        <w:t>Шихмахер</w:t>
      </w:r>
      <w:proofErr w:type="spellEnd"/>
      <w:r w:rsidRPr="001A0EEA">
        <w:rPr>
          <w:rFonts w:ascii="Times New Roman" w:eastAsia="Times New Roman" w:hAnsi="Times New Roman" w:cs="Times New Roman"/>
          <w:sz w:val="24"/>
          <w:szCs w:val="24"/>
          <w:lang w:val="uk-UA" w:eastAsia="ru-RU"/>
        </w:rPr>
        <w:t xml:space="preserve"> Віта Віталіївна взяли участь у тренінгу, який провели волонтери Корпусу Миру Габріель </w:t>
      </w:r>
      <w:proofErr w:type="spellStart"/>
      <w:r w:rsidRPr="001A0EEA">
        <w:rPr>
          <w:rFonts w:ascii="Times New Roman" w:eastAsia="Times New Roman" w:hAnsi="Times New Roman" w:cs="Times New Roman"/>
          <w:sz w:val="24"/>
          <w:szCs w:val="24"/>
          <w:lang w:val="uk-UA" w:eastAsia="ru-RU"/>
        </w:rPr>
        <w:t>Кортез</w:t>
      </w:r>
      <w:proofErr w:type="spellEnd"/>
      <w:r w:rsidRPr="001A0EEA">
        <w:rPr>
          <w:rFonts w:ascii="Times New Roman" w:eastAsia="Times New Roman" w:hAnsi="Times New Roman" w:cs="Times New Roman"/>
          <w:sz w:val="24"/>
          <w:szCs w:val="24"/>
          <w:lang w:val="uk-UA" w:eastAsia="ru-RU"/>
        </w:rPr>
        <w:t xml:space="preserve"> разом із Ханою </w:t>
      </w:r>
      <w:proofErr w:type="spellStart"/>
      <w:r w:rsidRPr="001A0EEA">
        <w:rPr>
          <w:rFonts w:ascii="Times New Roman" w:eastAsia="Times New Roman" w:hAnsi="Times New Roman" w:cs="Times New Roman"/>
          <w:sz w:val="24"/>
          <w:szCs w:val="24"/>
          <w:lang w:val="uk-UA" w:eastAsia="ru-RU"/>
        </w:rPr>
        <w:t>Адмасу</w:t>
      </w:r>
      <w:proofErr w:type="spellEnd"/>
      <w:r w:rsidRPr="001A0EEA">
        <w:rPr>
          <w:rFonts w:ascii="Times New Roman" w:eastAsia="Times New Roman" w:hAnsi="Times New Roman" w:cs="Times New Roman"/>
          <w:sz w:val="24"/>
          <w:szCs w:val="24"/>
          <w:lang w:val="uk-UA" w:eastAsia="ru-RU"/>
        </w:rPr>
        <w:t>.</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Учителі історії Денисюк Ольга Миколаївна та Шелінгер-Іванова Зінаїда Миколаївна стали учасниками обласного семінару «Нові стандарти, програми й підручники – та нові/старі проблеми шкільної історичної освіти»</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Учитель фізики </w:t>
      </w:r>
      <w:proofErr w:type="spellStart"/>
      <w:r w:rsidRPr="001A0EEA">
        <w:rPr>
          <w:rFonts w:ascii="Times New Roman" w:eastAsia="Times New Roman" w:hAnsi="Times New Roman" w:cs="Times New Roman"/>
          <w:sz w:val="24"/>
          <w:szCs w:val="24"/>
          <w:lang w:val="uk-UA" w:eastAsia="ru-RU"/>
        </w:rPr>
        <w:t>П’янова</w:t>
      </w:r>
      <w:proofErr w:type="spellEnd"/>
      <w:r w:rsidRPr="001A0EEA">
        <w:rPr>
          <w:rFonts w:ascii="Times New Roman" w:eastAsia="Times New Roman" w:hAnsi="Times New Roman" w:cs="Times New Roman"/>
          <w:sz w:val="24"/>
          <w:szCs w:val="24"/>
          <w:lang w:val="uk-UA" w:eastAsia="ru-RU"/>
        </w:rPr>
        <w:t xml:space="preserve"> Олена Олександрівна </w:t>
      </w:r>
      <w:r w:rsidR="001238D9"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постійний учасник обласної наукової конференції «Наука і ми» і обласної Школи зростання фахової майстерності.</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Кауліна</w:t>
      </w:r>
      <w:proofErr w:type="spellEnd"/>
      <w:r w:rsidRPr="001A0EEA">
        <w:rPr>
          <w:rFonts w:ascii="Times New Roman" w:eastAsia="Times New Roman" w:hAnsi="Times New Roman" w:cs="Times New Roman"/>
          <w:sz w:val="24"/>
          <w:szCs w:val="24"/>
          <w:lang w:val="uk-UA" w:eastAsia="ru-RU"/>
        </w:rPr>
        <w:t xml:space="preserve"> Галина Віталіївна, учитель початкових класів взяла участь у засіданні презентаційної обласної студії педагогічної творчості «Країна чудес-моя країна».</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Денисюк Ольга Миколаївна </w:t>
      </w:r>
      <w:r w:rsidR="00DB7799"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учасник засідання обласної творчої групи «Рамка компетентностей для культури демократії».</w:t>
      </w:r>
    </w:p>
    <w:p w:rsidR="002C11D6" w:rsidRPr="001A0EEA" w:rsidRDefault="002C11D6" w:rsidP="00D41871">
      <w:pPr>
        <w:spacing w:after="0" w:line="240" w:lineRule="auto"/>
        <w:ind w:firstLine="708"/>
        <w:jc w:val="both"/>
        <w:rPr>
          <w:rFonts w:ascii="Times New Roman" w:eastAsia="Times New Roman" w:hAnsi="Times New Roman" w:cs="Times New Roman"/>
          <w:b/>
          <w:i/>
          <w:sz w:val="24"/>
          <w:szCs w:val="24"/>
          <w:lang w:val="uk-UA" w:eastAsia="ru-RU"/>
        </w:rPr>
      </w:pPr>
    </w:p>
    <w:p w:rsidR="00242BD7" w:rsidRDefault="00D41871" w:rsidP="00D41871">
      <w:pPr>
        <w:spacing w:after="0" w:line="240" w:lineRule="auto"/>
        <w:ind w:firstLine="708"/>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Учитель фізичної культури </w:t>
      </w:r>
      <w:proofErr w:type="spellStart"/>
      <w:r w:rsidRPr="001A0EEA">
        <w:rPr>
          <w:rFonts w:ascii="Times New Roman" w:eastAsia="Times New Roman" w:hAnsi="Times New Roman" w:cs="Times New Roman"/>
          <w:sz w:val="24"/>
          <w:szCs w:val="24"/>
          <w:lang w:val="uk-UA" w:eastAsia="ru-RU"/>
        </w:rPr>
        <w:t>Жигайло</w:t>
      </w:r>
      <w:proofErr w:type="spellEnd"/>
      <w:r w:rsidRPr="001A0EEA">
        <w:rPr>
          <w:rFonts w:ascii="Times New Roman" w:eastAsia="Times New Roman" w:hAnsi="Times New Roman" w:cs="Times New Roman"/>
          <w:sz w:val="24"/>
          <w:szCs w:val="24"/>
          <w:lang w:val="uk-UA" w:eastAsia="ru-RU"/>
        </w:rPr>
        <w:t xml:space="preserve"> Олександр Сергійович </w:t>
      </w:r>
      <w:r w:rsidR="00DB7799" w:rsidRPr="001A0EEA">
        <w:rPr>
          <w:rFonts w:ascii="Times New Roman" w:eastAsia="Times New Roman" w:hAnsi="Times New Roman" w:cs="Times New Roman"/>
          <w:sz w:val="24"/>
          <w:szCs w:val="24"/>
          <w:lang w:val="uk-UA" w:eastAsia="ru-RU"/>
        </w:rPr>
        <w:t xml:space="preserve">отримав перемогу в Всеукраїнському проекті «Посилка </w:t>
      </w:r>
      <w:proofErr w:type="spellStart"/>
      <w:r w:rsidR="00DB7799" w:rsidRPr="001A0EEA">
        <w:rPr>
          <w:rFonts w:ascii="Times New Roman" w:eastAsia="Times New Roman" w:hAnsi="Times New Roman" w:cs="Times New Roman"/>
          <w:sz w:val="24"/>
          <w:szCs w:val="24"/>
          <w:lang w:val="uk-UA" w:eastAsia="ru-RU"/>
        </w:rPr>
        <w:t>усріху</w:t>
      </w:r>
      <w:proofErr w:type="spellEnd"/>
      <w:r w:rsidR="00DB7799" w:rsidRPr="001A0EEA">
        <w:rPr>
          <w:rFonts w:ascii="Times New Roman" w:eastAsia="Times New Roman" w:hAnsi="Times New Roman" w:cs="Times New Roman"/>
          <w:sz w:val="24"/>
          <w:szCs w:val="24"/>
          <w:lang w:val="uk-UA" w:eastAsia="ru-RU"/>
        </w:rPr>
        <w:t xml:space="preserve">» та став </w:t>
      </w:r>
      <w:r w:rsidRPr="001A0EEA">
        <w:rPr>
          <w:rFonts w:ascii="Times New Roman" w:eastAsia="Times New Roman" w:hAnsi="Times New Roman" w:cs="Times New Roman"/>
          <w:sz w:val="24"/>
          <w:szCs w:val="24"/>
          <w:lang w:val="uk-UA" w:eastAsia="ru-RU"/>
        </w:rPr>
        <w:t>учасник</w:t>
      </w:r>
      <w:r w:rsidR="00DB7799" w:rsidRPr="001A0EEA">
        <w:rPr>
          <w:rFonts w:ascii="Times New Roman" w:eastAsia="Times New Roman" w:hAnsi="Times New Roman" w:cs="Times New Roman"/>
          <w:sz w:val="24"/>
          <w:szCs w:val="24"/>
          <w:lang w:val="uk-UA" w:eastAsia="ru-RU"/>
        </w:rPr>
        <w:t xml:space="preserve">ом </w:t>
      </w:r>
      <w:r w:rsidRPr="001A0EEA">
        <w:rPr>
          <w:rFonts w:ascii="Times New Roman" w:eastAsia="Times New Roman" w:hAnsi="Times New Roman" w:cs="Times New Roman"/>
          <w:sz w:val="24"/>
          <w:szCs w:val="24"/>
          <w:lang w:val="uk-UA" w:eastAsia="ru-RU"/>
        </w:rPr>
        <w:t xml:space="preserve">триденного тренінгу від </w:t>
      </w:r>
      <w:proofErr w:type="spellStart"/>
      <w:r w:rsidRPr="001A0EEA">
        <w:rPr>
          <w:rFonts w:ascii="Times New Roman" w:eastAsia="Times New Roman" w:hAnsi="Times New Roman" w:cs="Times New Roman"/>
          <w:sz w:val="24"/>
          <w:szCs w:val="24"/>
          <w:lang w:val="uk-UA" w:eastAsia="ru-RU"/>
        </w:rPr>
        <w:t>Klitschko</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Foundation</w:t>
      </w:r>
      <w:proofErr w:type="spellEnd"/>
      <w:r w:rsidR="00DB7799" w:rsidRPr="001A0EEA">
        <w:rPr>
          <w:rFonts w:ascii="Times New Roman" w:eastAsia="Times New Roman" w:hAnsi="Times New Roman" w:cs="Times New Roman"/>
          <w:sz w:val="24"/>
          <w:szCs w:val="24"/>
          <w:lang w:val="uk-UA" w:eastAsia="ru-RU"/>
        </w:rPr>
        <w:t xml:space="preserve"> </w:t>
      </w:r>
      <w:proofErr w:type="spellStart"/>
      <w:r w:rsidR="00DB7799" w:rsidRPr="001A0EEA">
        <w:rPr>
          <w:rFonts w:ascii="Times New Roman" w:eastAsia="Times New Roman" w:hAnsi="Times New Roman" w:cs="Times New Roman"/>
          <w:sz w:val="24"/>
          <w:szCs w:val="24"/>
          <w:lang w:val="uk-UA" w:eastAsia="ru-RU"/>
        </w:rPr>
        <w:t>нра</w:t>
      </w:r>
      <w:proofErr w:type="spellEnd"/>
      <w:r w:rsidR="00DB7799" w:rsidRPr="001A0EEA">
        <w:rPr>
          <w:rFonts w:ascii="Times New Roman" w:eastAsia="Times New Roman" w:hAnsi="Times New Roman" w:cs="Times New Roman"/>
          <w:sz w:val="24"/>
          <w:szCs w:val="24"/>
          <w:lang w:val="uk-UA" w:eastAsia="ru-RU"/>
        </w:rPr>
        <w:t xml:space="preserve"> олімпійській базі «Конча-Заспа». </w:t>
      </w:r>
    </w:p>
    <w:p w:rsidR="002C11D6" w:rsidRPr="001A0EEA" w:rsidRDefault="002C11D6" w:rsidP="00D41871">
      <w:pPr>
        <w:spacing w:after="0" w:line="240" w:lineRule="auto"/>
        <w:ind w:firstLine="708"/>
        <w:jc w:val="both"/>
        <w:rPr>
          <w:rFonts w:ascii="Times New Roman" w:eastAsia="Times New Roman" w:hAnsi="Times New Roman" w:cs="Times New Roman"/>
          <w:b/>
          <w:i/>
          <w:sz w:val="24"/>
          <w:szCs w:val="24"/>
          <w:lang w:val="uk-UA" w:eastAsia="ru-RU"/>
        </w:rPr>
      </w:pPr>
    </w:p>
    <w:p w:rsidR="00242BD7" w:rsidRDefault="00D41871" w:rsidP="00242BD7">
      <w:pPr>
        <w:spacing w:after="0" w:line="240" w:lineRule="auto"/>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Учителі математики </w:t>
      </w:r>
      <w:proofErr w:type="spellStart"/>
      <w:r w:rsidRPr="001A0EEA">
        <w:rPr>
          <w:rFonts w:ascii="Times New Roman" w:eastAsia="Times New Roman" w:hAnsi="Times New Roman" w:cs="Times New Roman"/>
          <w:sz w:val="24"/>
          <w:szCs w:val="24"/>
          <w:lang w:val="uk-UA" w:eastAsia="ru-RU"/>
        </w:rPr>
        <w:t>Замостяник</w:t>
      </w:r>
      <w:proofErr w:type="spellEnd"/>
      <w:r w:rsidRPr="001A0EEA">
        <w:rPr>
          <w:rFonts w:ascii="Times New Roman" w:eastAsia="Times New Roman" w:hAnsi="Times New Roman" w:cs="Times New Roman"/>
          <w:sz w:val="24"/>
          <w:szCs w:val="24"/>
          <w:lang w:val="uk-UA" w:eastAsia="ru-RU"/>
        </w:rPr>
        <w:t xml:space="preserve"> Серафима Григорівна та Романенко Світлана Віталіївна разом із заступником директора з навчально-виховної роботи </w:t>
      </w:r>
      <w:proofErr w:type="spellStart"/>
      <w:r w:rsidRPr="001A0EEA">
        <w:rPr>
          <w:rFonts w:ascii="Times New Roman" w:eastAsia="Times New Roman" w:hAnsi="Times New Roman" w:cs="Times New Roman"/>
          <w:sz w:val="24"/>
          <w:szCs w:val="24"/>
          <w:lang w:val="uk-UA" w:eastAsia="ru-RU"/>
        </w:rPr>
        <w:t>Рибінською</w:t>
      </w:r>
      <w:proofErr w:type="spellEnd"/>
      <w:r w:rsidRPr="001A0EEA">
        <w:rPr>
          <w:rFonts w:ascii="Times New Roman" w:eastAsia="Times New Roman" w:hAnsi="Times New Roman" w:cs="Times New Roman"/>
          <w:sz w:val="24"/>
          <w:szCs w:val="24"/>
          <w:lang w:val="uk-UA" w:eastAsia="ru-RU"/>
        </w:rPr>
        <w:t xml:space="preserve"> Ганною Миколаївною та практичним психологом </w:t>
      </w:r>
      <w:proofErr w:type="spellStart"/>
      <w:r w:rsidRPr="001A0EEA">
        <w:rPr>
          <w:rFonts w:ascii="Times New Roman" w:eastAsia="Times New Roman" w:hAnsi="Times New Roman" w:cs="Times New Roman"/>
          <w:sz w:val="24"/>
          <w:szCs w:val="24"/>
          <w:lang w:val="uk-UA" w:eastAsia="ru-RU"/>
        </w:rPr>
        <w:t>Семернею</w:t>
      </w:r>
      <w:proofErr w:type="spellEnd"/>
      <w:r w:rsidRPr="001A0EEA">
        <w:rPr>
          <w:rFonts w:ascii="Times New Roman" w:eastAsia="Times New Roman" w:hAnsi="Times New Roman" w:cs="Times New Roman"/>
          <w:sz w:val="24"/>
          <w:szCs w:val="24"/>
          <w:lang w:val="uk-UA" w:eastAsia="ru-RU"/>
        </w:rPr>
        <w:t xml:space="preserve"> Галиною Євгенівною на базі гімназії провели міський науково-практичний семінар вчителів математики «Особливості підготовки учнів закладів загальної середньої освіти до </w:t>
      </w:r>
      <w:proofErr w:type="spellStart"/>
      <w:r w:rsidRPr="001A0EEA">
        <w:rPr>
          <w:rFonts w:ascii="Times New Roman" w:eastAsia="Times New Roman" w:hAnsi="Times New Roman" w:cs="Times New Roman"/>
          <w:sz w:val="24"/>
          <w:szCs w:val="24"/>
          <w:lang w:val="uk-UA" w:eastAsia="ru-RU"/>
        </w:rPr>
        <w:t>ЗНО</w:t>
      </w:r>
      <w:proofErr w:type="spellEnd"/>
      <w:r w:rsidRPr="001A0EEA">
        <w:rPr>
          <w:rFonts w:ascii="Times New Roman" w:eastAsia="Times New Roman" w:hAnsi="Times New Roman" w:cs="Times New Roman"/>
          <w:sz w:val="24"/>
          <w:szCs w:val="24"/>
          <w:lang w:val="uk-UA" w:eastAsia="ru-RU"/>
        </w:rPr>
        <w:t xml:space="preserve"> з математики: проблеми та шляхи їх вирішення».</w:t>
      </w:r>
    </w:p>
    <w:p w:rsidR="002C11D6" w:rsidRPr="001A0EEA" w:rsidRDefault="002C11D6" w:rsidP="00D41871">
      <w:pPr>
        <w:spacing w:after="0" w:line="240" w:lineRule="auto"/>
        <w:ind w:firstLine="708"/>
        <w:jc w:val="both"/>
        <w:rPr>
          <w:rFonts w:ascii="Times New Roman" w:eastAsia="Times New Roman" w:hAnsi="Times New Roman" w:cs="Times New Roman"/>
          <w:b/>
          <w:i/>
          <w:sz w:val="24"/>
          <w:szCs w:val="24"/>
          <w:lang w:val="uk-UA" w:eastAsia="ru-RU"/>
        </w:rPr>
      </w:pPr>
    </w:p>
    <w:p w:rsidR="00D41871" w:rsidRPr="001A0EEA" w:rsidRDefault="00D41871" w:rsidP="00242BD7">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Учитель трудового навчання </w:t>
      </w:r>
      <w:proofErr w:type="spellStart"/>
      <w:r w:rsidRPr="001A0EEA">
        <w:rPr>
          <w:rFonts w:ascii="Times New Roman" w:eastAsia="Times New Roman" w:hAnsi="Times New Roman" w:cs="Times New Roman"/>
          <w:sz w:val="24"/>
          <w:szCs w:val="24"/>
          <w:lang w:val="uk-UA" w:eastAsia="ru-RU"/>
        </w:rPr>
        <w:t>Качковська</w:t>
      </w:r>
      <w:proofErr w:type="spellEnd"/>
      <w:r w:rsidRPr="001A0EEA">
        <w:rPr>
          <w:rFonts w:ascii="Times New Roman" w:eastAsia="Times New Roman" w:hAnsi="Times New Roman" w:cs="Times New Roman"/>
          <w:sz w:val="24"/>
          <w:szCs w:val="24"/>
          <w:lang w:val="uk-UA" w:eastAsia="ru-RU"/>
        </w:rPr>
        <w:t xml:space="preserve"> Ірина Олександрівна провела майстер-клас на базі нашого закладу для вчителів міста з трудового навчання «Технологія оздоблення мозаїкою та </w:t>
      </w:r>
      <w:proofErr w:type="spellStart"/>
      <w:r w:rsidRPr="001A0EEA">
        <w:rPr>
          <w:rFonts w:ascii="Times New Roman" w:eastAsia="Times New Roman" w:hAnsi="Times New Roman" w:cs="Times New Roman"/>
          <w:sz w:val="24"/>
          <w:szCs w:val="24"/>
          <w:lang w:val="uk-UA" w:eastAsia="ru-RU"/>
        </w:rPr>
        <w:t>декупажем</w:t>
      </w:r>
      <w:proofErr w:type="spellEnd"/>
      <w:r w:rsidRPr="001A0EEA">
        <w:rPr>
          <w:rFonts w:ascii="Times New Roman" w:eastAsia="Times New Roman" w:hAnsi="Times New Roman" w:cs="Times New Roman"/>
          <w:sz w:val="24"/>
          <w:szCs w:val="24"/>
          <w:lang w:val="uk-UA" w:eastAsia="ru-RU"/>
        </w:rPr>
        <w:t>».</w:t>
      </w:r>
    </w:p>
    <w:p w:rsidR="00D41871" w:rsidRPr="001A0EEA" w:rsidRDefault="00D41871" w:rsidP="00D41871">
      <w:pPr>
        <w:spacing w:after="0" w:line="240" w:lineRule="auto"/>
        <w:rPr>
          <w:rFonts w:ascii="Times New Roman" w:eastAsia="Times New Roman" w:hAnsi="Times New Roman" w:cs="Times New Roman"/>
          <w:b/>
          <w:i/>
          <w:sz w:val="24"/>
          <w:szCs w:val="24"/>
          <w:lang w:val="uk-UA" w:eastAsia="ru-RU"/>
        </w:rPr>
      </w:pPr>
    </w:p>
    <w:p w:rsidR="00D41871" w:rsidRPr="001A0EEA" w:rsidRDefault="00D41871" w:rsidP="00D41871">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D41871" w:rsidRPr="001A0EEA" w:rsidRDefault="00D41871" w:rsidP="00D4187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Педагоги гімназії обмінюються досвідом роботи зі своїми колегами – вчителями міста. Відкриті уроки, заходи, конференції, майстер-класи провели вчителі </w:t>
      </w:r>
      <w:proofErr w:type="spellStart"/>
      <w:r w:rsidRPr="001A0EEA">
        <w:rPr>
          <w:rFonts w:ascii="Times New Roman" w:eastAsia="Times New Roman" w:hAnsi="Times New Roman" w:cs="Times New Roman"/>
          <w:sz w:val="24"/>
          <w:szCs w:val="24"/>
          <w:lang w:val="uk-UA" w:eastAsia="ru-RU"/>
        </w:rPr>
        <w:t>П’янова</w:t>
      </w:r>
      <w:proofErr w:type="spellEnd"/>
      <w:r w:rsidRPr="001A0EEA">
        <w:rPr>
          <w:rFonts w:ascii="Times New Roman" w:eastAsia="Times New Roman" w:hAnsi="Times New Roman" w:cs="Times New Roman"/>
          <w:sz w:val="24"/>
          <w:szCs w:val="24"/>
          <w:lang w:val="uk-UA" w:eastAsia="ru-RU"/>
        </w:rPr>
        <w:t xml:space="preserve"> О.О., </w:t>
      </w:r>
      <w:proofErr w:type="spellStart"/>
      <w:r w:rsidRPr="001A0EEA">
        <w:rPr>
          <w:rFonts w:ascii="Times New Roman" w:eastAsia="Times New Roman" w:hAnsi="Times New Roman" w:cs="Times New Roman"/>
          <w:sz w:val="24"/>
          <w:szCs w:val="24"/>
          <w:lang w:val="uk-UA" w:eastAsia="ru-RU"/>
        </w:rPr>
        <w:t>Замостяник</w:t>
      </w:r>
      <w:proofErr w:type="spellEnd"/>
      <w:r w:rsidRPr="001A0EEA">
        <w:rPr>
          <w:rFonts w:ascii="Times New Roman" w:eastAsia="Times New Roman" w:hAnsi="Times New Roman" w:cs="Times New Roman"/>
          <w:sz w:val="24"/>
          <w:szCs w:val="24"/>
          <w:lang w:val="uk-UA" w:eastAsia="ru-RU"/>
        </w:rPr>
        <w:t xml:space="preserve"> С.Г., Романенко С.В., Горбачова Л.В., </w:t>
      </w:r>
      <w:proofErr w:type="spellStart"/>
      <w:r w:rsidRPr="001A0EEA">
        <w:rPr>
          <w:rFonts w:ascii="Times New Roman" w:eastAsia="Times New Roman" w:hAnsi="Times New Roman" w:cs="Times New Roman"/>
          <w:sz w:val="24"/>
          <w:szCs w:val="24"/>
          <w:lang w:val="uk-UA" w:eastAsia="ru-RU"/>
        </w:rPr>
        <w:t>Жигайло</w:t>
      </w:r>
      <w:proofErr w:type="spellEnd"/>
      <w:r w:rsidRPr="001A0EEA">
        <w:rPr>
          <w:rFonts w:ascii="Times New Roman" w:eastAsia="Times New Roman" w:hAnsi="Times New Roman" w:cs="Times New Roman"/>
          <w:sz w:val="24"/>
          <w:szCs w:val="24"/>
          <w:lang w:val="uk-UA" w:eastAsia="ru-RU"/>
        </w:rPr>
        <w:t xml:space="preserve"> О.С., </w:t>
      </w:r>
      <w:proofErr w:type="spellStart"/>
      <w:r w:rsidRPr="001A0EEA">
        <w:rPr>
          <w:rFonts w:ascii="Times New Roman" w:eastAsia="Times New Roman" w:hAnsi="Times New Roman" w:cs="Times New Roman"/>
          <w:sz w:val="24"/>
          <w:szCs w:val="24"/>
          <w:lang w:val="uk-UA" w:eastAsia="ru-RU"/>
        </w:rPr>
        <w:t>Шихмахер</w:t>
      </w:r>
      <w:proofErr w:type="spellEnd"/>
      <w:r w:rsidRPr="001A0EEA">
        <w:rPr>
          <w:rFonts w:ascii="Times New Roman" w:eastAsia="Times New Roman" w:hAnsi="Times New Roman" w:cs="Times New Roman"/>
          <w:sz w:val="24"/>
          <w:szCs w:val="24"/>
          <w:lang w:val="uk-UA" w:eastAsia="ru-RU"/>
        </w:rPr>
        <w:t xml:space="preserve"> В.В., Ткач Т.В., </w:t>
      </w:r>
      <w:proofErr w:type="spellStart"/>
      <w:r w:rsidRPr="001A0EEA">
        <w:rPr>
          <w:rFonts w:ascii="Times New Roman" w:eastAsia="Times New Roman" w:hAnsi="Times New Roman" w:cs="Times New Roman"/>
          <w:sz w:val="24"/>
          <w:szCs w:val="24"/>
          <w:lang w:val="uk-UA" w:eastAsia="ru-RU"/>
        </w:rPr>
        <w:t>Каламурза</w:t>
      </w:r>
      <w:proofErr w:type="spellEnd"/>
      <w:r w:rsidRPr="001A0EEA">
        <w:rPr>
          <w:rFonts w:ascii="Times New Roman" w:eastAsia="Times New Roman" w:hAnsi="Times New Roman" w:cs="Times New Roman"/>
          <w:sz w:val="24"/>
          <w:szCs w:val="24"/>
          <w:lang w:val="uk-UA" w:eastAsia="ru-RU"/>
        </w:rPr>
        <w:t xml:space="preserve"> Є.В., </w:t>
      </w:r>
      <w:proofErr w:type="spellStart"/>
      <w:r w:rsidRPr="001A0EEA">
        <w:rPr>
          <w:rFonts w:ascii="Times New Roman" w:eastAsia="Times New Roman" w:hAnsi="Times New Roman" w:cs="Times New Roman"/>
          <w:sz w:val="24"/>
          <w:szCs w:val="24"/>
          <w:lang w:val="uk-UA" w:eastAsia="ru-RU"/>
        </w:rPr>
        <w:t>Лисовська</w:t>
      </w:r>
      <w:proofErr w:type="spellEnd"/>
      <w:r w:rsidRPr="001A0EEA">
        <w:rPr>
          <w:rFonts w:ascii="Times New Roman" w:eastAsia="Times New Roman" w:hAnsi="Times New Roman" w:cs="Times New Roman"/>
          <w:sz w:val="24"/>
          <w:szCs w:val="24"/>
          <w:lang w:val="uk-UA" w:eastAsia="ru-RU"/>
        </w:rPr>
        <w:t xml:space="preserve"> С.Р., </w:t>
      </w:r>
      <w:proofErr w:type="spellStart"/>
      <w:r w:rsidRPr="001A0EEA">
        <w:rPr>
          <w:rFonts w:ascii="Times New Roman" w:eastAsia="Times New Roman" w:hAnsi="Times New Roman" w:cs="Times New Roman"/>
          <w:sz w:val="24"/>
          <w:szCs w:val="24"/>
          <w:lang w:val="uk-UA" w:eastAsia="ru-RU"/>
        </w:rPr>
        <w:t>Єрємєєва</w:t>
      </w:r>
      <w:proofErr w:type="spellEnd"/>
      <w:r w:rsidRPr="001A0EEA">
        <w:rPr>
          <w:rFonts w:ascii="Times New Roman" w:eastAsia="Times New Roman" w:hAnsi="Times New Roman" w:cs="Times New Roman"/>
          <w:sz w:val="24"/>
          <w:szCs w:val="24"/>
          <w:lang w:val="uk-UA" w:eastAsia="ru-RU"/>
        </w:rPr>
        <w:t xml:space="preserve"> І.В., </w:t>
      </w:r>
      <w:proofErr w:type="spellStart"/>
      <w:r w:rsidRPr="001A0EEA">
        <w:rPr>
          <w:rFonts w:ascii="Times New Roman" w:eastAsia="Times New Roman" w:hAnsi="Times New Roman" w:cs="Times New Roman"/>
          <w:sz w:val="24"/>
          <w:szCs w:val="24"/>
          <w:lang w:val="uk-UA" w:eastAsia="ru-RU"/>
        </w:rPr>
        <w:t>Тимкович</w:t>
      </w:r>
      <w:proofErr w:type="spellEnd"/>
      <w:r w:rsidRPr="001A0EEA">
        <w:rPr>
          <w:rFonts w:ascii="Times New Roman" w:eastAsia="Times New Roman" w:hAnsi="Times New Roman" w:cs="Times New Roman"/>
          <w:sz w:val="24"/>
          <w:szCs w:val="24"/>
          <w:lang w:val="uk-UA" w:eastAsia="ru-RU"/>
        </w:rPr>
        <w:t xml:space="preserve"> Т.І., </w:t>
      </w:r>
      <w:proofErr w:type="spellStart"/>
      <w:r w:rsidRPr="001A0EEA">
        <w:rPr>
          <w:rFonts w:ascii="Times New Roman" w:eastAsia="Times New Roman" w:hAnsi="Times New Roman" w:cs="Times New Roman"/>
          <w:sz w:val="24"/>
          <w:szCs w:val="24"/>
          <w:lang w:val="uk-UA" w:eastAsia="ru-RU"/>
        </w:rPr>
        <w:t>Стрельцова</w:t>
      </w:r>
      <w:proofErr w:type="spellEnd"/>
      <w:r w:rsidRPr="001A0EEA">
        <w:rPr>
          <w:rFonts w:ascii="Times New Roman" w:eastAsia="Times New Roman" w:hAnsi="Times New Roman" w:cs="Times New Roman"/>
          <w:sz w:val="24"/>
          <w:szCs w:val="24"/>
          <w:lang w:val="uk-UA" w:eastAsia="ru-RU"/>
        </w:rPr>
        <w:t xml:space="preserve"> Н.М., Герасимчук М.Ф., </w:t>
      </w:r>
      <w:proofErr w:type="spellStart"/>
      <w:r w:rsidRPr="001A0EEA">
        <w:rPr>
          <w:rFonts w:ascii="Times New Roman" w:eastAsia="Times New Roman" w:hAnsi="Times New Roman" w:cs="Times New Roman"/>
          <w:sz w:val="24"/>
          <w:szCs w:val="24"/>
          <w:lang w:val="uk-UA" w:eastAsia="ru-RU"/>
        </w:rPr>
        <w:t>Терехова</w:t>
      </w:r>
      <w:proofErr w:type="spellEnd"/>
      <w:r w:rsidRPr="001A0EEA">
        <w:rPr>
          <w:rFonts w:ascii="Times New Roman" w:eastAsia="Times New Roman" w:hAnsi="Times New Roman" w:cs="Times New Roman"/>
          <w:sz w:val="24"/>
          <w:szCs w:val="24"/>
          <w:lang w:val="uk-UA" w:eastAsia="ru-RU"/>
        </w:rPr>
        <w:t xml:space="preserve"> І.В.. В рамках міського методичного об’єднання шкільних бібліотекарів відкритий позакласний захід </w:t>
      </w:r>
      <w:r w:rsidRPr="001A0EEA">
        <w:rPr>
          <w:rFonts w:ascii="Times New Roman" w:hAnsi="Times New Roman" w:cs="Times New Roman"/>
          <w:sz w:val="24"/>
          <w:szCs w:val="24"/>
          <w:lang w:val="uk-UA"/>
        </w:rPr>
        <w:t xml:space="preserve">«Література рідного краю, письменники Миколаївщини про рідний край» </w:t>
      </w:r>
      <w:r w:rsidRPr="001A0EEA">
        <w:rPr>
          <w:rFonts w:ascii="Times New Roman" w:eastAsia="Times New Roman" w:hAnsi="Times New Roman" w:cs="Times New Roman"/>
          <w:sz w:val="24"/>
          <w:szCs w:val="24"/>
          <w:lang w:val="uk-UA" w:eastAsia="ru-RU"/>
        </w:rPr>
        <w:t xml:space="preserve">провели вчитель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 та бібліотекар Шевченко Л.І. </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Важливого значення у формуванні фахової майстерності педагогів гімназії набуває система семінарів та </w:t>
      </w:r>
      <w:proofErr w:type="spellStart"/>
      <w:r w:rsidRPr="001A0EEA">
        <w:rPr>
          <w:rFonts w:ascii="Times New Roman" w:eastAsia="Times New Roman" w:hAnsi="Times New Roman" w:cs="Times New Roman"/>
          <w:sz w:val="24"/>
          <w:szCs w:val="24"/>
          <w:lang w:val="uk-UA" w:eastAsia="ru-RU"/>
        </w:rPr>
        <w:t>вебінарів</w:t>
      </w:r>
      <w:proofErr w:type="spellEnd"/>
      <w:r w:rsidRPr="001A0EEA">
        <w:rPr>
          <w:rFonts w:ascii="Times New Roman" w:eastAsia="Times New Roman" w:hAnsi="Times New Roman" w:cs="Times New Roman"/>
          <w:sz w:val="24"/>
          <w:szCs w:val="24"/>
          <w:lang w:val="uk-UA" w:eastAsia="ru-RU"/>
        </w:rPr>
        <w:t xml:space="preserve">, що надають можливість </w:t>
      </w:r>
      <w:proofErr w:type="spellStart"/>
      <w:r w:rsidRPr="001A0EEA">
        <w:rPr>
          <w:rFonts w:ascii="Times New Roman" w:eastAsia="Times New Roman" w:hAnsi="Times New Roman" w:cs="Times New Roman"/>
          <w:sz w:val="24"/>
          <w:szCs w:val="24"/>
          <w:lang w:val="uk-UA" w:eastAsia="ru-RU"/>
        </w:rPr>
        <w:t>онлайн-спілкування</w:t>
      </w:r>
      <w:proofErr w:type="spellEnd"/>
      <w:r w:rsidRPr="001A0EEA">
        <w:rPr>
          <w:rFonts w:ascii="Times New Roman" w:eastAsia="Times New Roman" w:hAnsi="Times New Roman" w:cs="Times New Roman"/>
          <w:sz w:val="24"/>
          <w:szCs w:val="24"/>
          <w:lang w:val="uk-UA" w:eastAsia="ru-RU"/>
        </w:rPr>
        <w:t xml:space="preserve"> з відомими науковцями, педагогами-практиками за межами міста та області. </w:t>
      </w:r>
    </w:p>
    <w:p w:rsidR="00D41871" w:rsidRPr="001A0EEA" w:rsidRDefault="00D41871" w:rsidP="00D41871">
      <w:pPr>
        <w:spacing w:after="0" w:line="240" w:lineRule="auto"/>
        <w:ind w:left="60"/>
        <w:rPr>
          <w:rFonts w:ascii="Times New Roman" w:eastAsia="Times New Roman" w:hAnsi="Times New Roman" w:cs="Times New Roman"/>
          <w:b/>
          <w:i/>
          <w:sz w:val="24"/>
          <w:szCs w:val="24"/>
          <w:lang w:val="uk-UA" w:eastAsia="ru-RU"/>
        </w:rPr>
      </w:pPr>
    </w:p>
    <w:p w:rsidR="00D41871" w:rsidRPr="001A0EEA" w:rsidRDefault="00D41871" w:rsidP="00D41871">
      <w:pPr>
        <w:spacing w:after="0" w:line="240" w:lineRule="auto"/>
        <w:ind w:left="60"/>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D41871" w:rsidRPr="001A0EEA" w:rsidRDefault="00D41871" w:rsidP="00D4187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Кафедрою природничих дисциплін впроваджується експериментально-дослідна діяльність в рамках проекту «Фінансова грамотність». </w:t>
      </w:r>
    </w:p>
    <w:p w:rsidR="00D41871" w:rsidRPr="001A0EEA" w:rsidRDefault="00D41871" w:rsidP="00D41871">
      <w:pPr>
        <w:spacing w:after="0" w:line="240" w:lineRule="auto"/>
        <w:ind w:firstLine="708"/>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Її складовими є: </w:t>
      </w:r>
    </w:p>
    <w:p w:rsidR="00D41871" w:rsidRPr="001A0EEA" w:rsidRDefault="00D41871" w:rsidP="00D41871">
      <w:pPr>
        <w:pStyle w:val="a3"/>
        <w:numPr>
          <w:ilvl w:val="0"/>
          <w:numId w:val="2"/>
        </w:numPr>
        <w:spacing w:after="0" w:line="240" w:lineRule="auto"/>
        <w:ind w:left="709" w:hanging="283"/>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факультативний курс «Фінансова грамотність» у 10 класі (вчитель </w:t>
      </w:r>
      <w:proofErr w:type="spellStart"/>
      <w:r w:rsidRPr="001A0EEA">
        <w:rPr>
          <w:rFonts w:ascii="Times New Roman" w:hAnsi="Times New Roman" w:cs="Times New Roman"/>
          <w:sz w:val="24"/>
          <w:szCs w:val="24"/>
          <w:lang w:val="uk-UA"/>
        </w:rPr>
        <w:t>Чебану</w:t>
      </w:r>
      <w:proofErr w:type="spellEnd"/>
      <w:r w:rsidRPr="001A0EEA">
        <w:rPr>
          <w:rFonts w:ascii="Times New Roman" w:hAnsi="Times New Roman" w:cs="Times New Roman"/>
          <w:sz w:val="24"/>
          <w:szCs w:val="24"/>
          <w:lang w:val="uk-UA"/>
        </w:rPr>
        <w:t xml:space="preserve"> Н.М.);</w:t>
      </w:r>
    </w:p>
    <w:p w:rsidR="00D41871" w:rsidRPr="001A0EEA" w:rsidRDefault="00D41871" w:rsidP="00D41871">
      <w:pPr>
        <w:pStyle w:val="a3"/>
        <w:numPr>
          <w:ilvl w:val="0"/>
          <w:numId w:val="2"/>
        </w:numPr>
        <w:spacing w:after="0" w:line="240" w:lineRule="auto"/>
        <w:ind w:left="709" w:hanging="283"/>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участь у Всеукраїнському </w:t>
      </w:r>
      <w:proofErr w:type="spellStart"/>
      <w:r w:rsidRPr="001A0EEA">
        <w:rPr>
          <w:rFonts w:ascii="Times New Roman" w:hAnsi="Times New Roman" w:cs="Times New Roman"/>
          <w:sz w:val="24"/>
          <w:szCs w:val="24"/>
          <w:lang w:val="uk-UA"/>
        </w:rPr>
        <w:t>онлайн-тестуванні</w:t>
      </w:r>
      <w:proofErr w:type="spellEnd"/>
      <w:r w:rsidRPr="001A0EEA">
        <w:rPr>
          <w:rFonts w:ascii="Times New Roman" w:hAnsi="Times New Roman" w:cs="Times New Roman"/>
          <w:sz w:val="24"/>
          <w:szCs w:val="24"/>
          <w:lang w:val="uk-UA"/>
        </w:rPr>
        <w:t>;</w:t>
      </w:r>
    </w:p>
    <w:p w:rsidR="00D41871" w:rsidRPr="001A0EEA" w:rsidRDefault="00D41871" w:rsidP="00D41871">
      <w:pPr>
        <w:pStyle w:val="a3"/>
        <w:numPr>
          <w:ilvl w:val="0"/>
          <w:numId w:val="2"/>
        </w:numPr>
        <w:spacing w:after="0" w:line="240" w:lineRule="auto"/>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участь учнів гімназії  в економічній Всеукраїнській </w:t>
      </w:r>
      <w:proofErr w:type="spellStart"/>
      <w:r w:rsidRPr="001A0EEA">
        <w:rPr>
          <w:rFonts w:ascii="Times New Roman" w:hAnsi="Times New Roman" w:cs="Times New Roman"/>
          <w:sz w:val="24"/>
          <w:szCs w:val="24"/>
          <w:lang w:val="uk-UA"/>
        </w:rPr>
        <w:t>онлайн-грі</w:t>
      </w:r>
      <w:proofErr w:type="spellEnd"/>
      <w:r w:rsidRPr="001A0EEA">
        <w:rPr>
          <w:rFonts w:ascii="Times New Roman" w:hAnsi="Times New Roman" w:cs="Times New Roman"/>
          <w:sz w:val="24"/>
          <w:szCs w:val="24"/>
          <w:lang w:val="uk-UA"/>
        </w:rPr>
        <w:t xml:space="preserve"> «Стратегія фірми». Виконуючи завдання у віртуальній молокопереробній промисловості, учні організовують свою фірму, ведуть власне виробництво. Усі мають однакові умови </w:t>
      </w:r>
      <w:r w:rsidRPr="001A0EEA">
        <w:rPr>
          <w:rFonts w:ascii="Times New Roman" w:hAnsi="Times New Roman" w:cs="Times New Roman"/>
          <w:sz w:val="24"/>
          <w:szCs w:val="24"/>
          <w:lang w:val="uk-UA"/>
        </w:rPr>
        <w:lastRenderedPageBreak/>
        <w:t>роботи, продають підприємства, купують інші, купують сировину, продукцію тощо.</w:t>
      </w:r>
      <w:r w:rsidRPr="001A0EEA">
        <w:t xml:space="preserve"> </w:t>
      </w:r>
      <w:r w:rsidRPr="001A0EEA">
        <w:rPr>
          <w:rFonts w:ascii="Times New Roman" w:hAnsi="Times New Roman" w:cs="Times New Roman"/>
          <w:sz w:val="24"/>
          <w:szCs w:val="24"/>
          <w:lang w:val="uk-UA"/>
        </w:rPr>
        <w:t xml:space="preserve">За рейтингом </w:t>
      </w:r>
      <w:proofErr w:type="spellStart"/>
      <w:r w:rsidRPr="001A0EEA">
        <w:rPr>
          <w:rFonts w:ascii="Times New Roman" w:hAnsi="Times New Roman" w:cs="Times New Roman"/>
          <w:sz w:val="24"/>
          <w:szCs w:val="24"/>
          <w:lang w:val="uk-UA"/>
        </w:rPr>
        <w:t>онлайн-гри</w:t>
      </w:r>
      <w:proofErr w:type="spellEnd"/>
      <w:r w:rsidRPr="001A0EEA">
        <w:rPr>
          <w:rFonts w:ascii="Times New Roman" w:hAnsi="Times New Roman" w:cs="Times New Roman"/>
          <w:sz w:val="24"/>
          <w:szCs w:val="24"/>
          <w:lang w:val="uk-UA"/>
        </w:rPr>
        <w:t xml:space="preserve"> гімназистка </w:t>
      </w:r>
      <w:proofErr w:type="spellStart"/>
      <w:r w:rsidRPr="001A0EEA">
        <w:rPr>
          <w:rFonts w:ascii="Times New Roman" w:hAnsi="Times New Roman" w:cs="Times New Roman"/>
          <w:sz w:val="24"/>
          <w:szCs w:val="24"/>
          <w:lang w:val="uk-UA"/>
        </w:rPr>
        <w:t>Войтюшенко</w:t>
      </w:r>
      <w:proofErr w:type="spellEnd"/>
      <w:r w:rsidRPr="001A0EEA">
        <w:rPr>
          <w:rFonts w:ascii="Times New Roman" w:hAnsi="Times New Roman" w:cs="Times New Roman"/>
          <w:sz w:val="24"/>
          <w:szCs w:val="24"/>
          <w:lang w:val="uk-UA"/>
        </w:rPr>
        <w:t xml:space="preserve"> Юлія посіла ІІІ місце у півфіналі;</w:t>
      </w:r>
    </w:p>
    <w:p w:rsidR="00D41871" w:rsidRPr="001A0EEA" w:rsidRDefault="00D41871" w:rsidP="00D41871">
      <w:pPr>
        <w:pStyle w:val="a3"/>
        <w:numPr>
          <w:ilvl w:val="0"/>
          <w:numId w:val="2"/>
        </w:numPr>
        <w:spacing w:after="0" w:line="240" w:lineRule="auto"/>
        <w:ind w:left="709" w:hanging="283"/>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співпраця з Приватбанком щодо проведення теоретичних та практичних занять з фінансової грамотності працівниками Приватбанку;</w:t>
      </w:r>
    </w:p>
    <w:p w:rsidR="00D41871" w:rsidRPr="001A0EEA" w:rsidRDefault="00D41871" w:rsidP="00D41871">
      <w:pPr>
        <w:pStyle w:val="a3"/>
        <w:numPr>
          <w:ilvl w:val="0"/>
          <w:numId w:val="2"/>
        </w:numPr>
        <w:spacing w:after="0" w:line="240" w:lineRule="auto"/>
        <w:ind w:left="709" w:hanging="283"/>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використання учнями карток «Юніор» для розрахунків в шкільному буфеті та їдальні;</w:t>
      </w:r>
    </w:p>
    <w:p w:rsidR="00BC0777" w:rsidRPr="001A0EEA" w:rsidRDefault="00BC0777" w:rsidP="00C2090F">
      <w:pPr>
        <w:spacing w:after="0" w:line="240" w:lineRule="auto"/>
        <w:ind w:left="60"/>
        <w:rPr>
          <w:rFonts w:ascii="Times New Roman" w:eastAsia="Times New Roman" w:hAnsi="Times New Roman" w:cs="Times New Roman"/>
          <w:b/>
          <w:i/>
          <w:sz w:val="24"/>
          <w:szCs w:val="24"/>
          <w:lang w:val="uk-UA" w:eastAsia="ru-RU"/>
        </w:rPr>
      </w:pPr>
    </w:p>
    <w:p w:rsidR="002754F0" w:rsidRPr="001A0EEA" w:rsidRDefault="002754F0" w:rsidP="002F3F4C">
      <w:pPr>
        <w:spacing w:after="0" w:line="240" w:lineRule="auto"/>
        <w:rPr>
          <w:rFonts w:ascii="Times New Roman" w:eastAsia="Times New Roman" w:hAnsi="Times New Roman" w:cs="Times New Roman"/>
          <w:b/>
          <w:i/>
          <w:sz w:val="24"/>
          <w:szCs w:val="24"/>
          <w:lang w:val="uk-UA" w:eastAsia="ru-RU"/>
        </w:rPr>
      </w:pPr>
    </w:p>
    <w:p w:rsidR="001D385D" w:rsidRPr="001A0EEA" w:rsidRDefault="002754F0" w:rsidP="002F3F4C">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D385D" w:rsidRPr="001A0EEA" w:rsidRDefault="002C43C1" w:rsidP="002F3F4C">
      <w:pPr>
        <w:spacing w:after="0" w:line="240" w:lineRule="auto"/>
        <w:ind w:firstLine="708"/>
        <w:jc w:val="center"/>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sz w:val="24"/>
          <w:szCs w:val="24"/>
          <w:lang w:val="uk-UA" w:eastAsia="ru-RU"/>
        </w:rPr>
        <w:t xml:space="preserve">4. </w:t>
      </w:r>
      <w:r w:rsidR="001D385D" w:rsidRPr="001A0EEA">
        <w:rPr>
          <w:rFonts w:ascii="Times New Roman" w:eastAsia="Times New Roman" w:hAnsi="Times New Roman" w:cs="Times New Roman"/>
          <w:b/>
          <w:sz w:val="24"/>
          <w:szCs w:val="24"/>
          <w:lang w:val="uk-UA" w:eastAsia="ru-RU"/>
        </w:rPr>
        <w:t>Робота з обдарованими учнями</w:t>
      </w:r>
    </w:p>
    <w:p w:rsidR="002C43C1" w:rsidRPr="001A0EEA" w:rsidRDefault="002C43C1" w:rsidP="002F3F4C">
      <w:pPr>
        <w:spacing w:after="0" w:line="240" w:lineRule="auto"/>
        <w:ind w:firstLine="708"/>
        <w:jc w:val="both"/>
        <w:rPr>
          <w:rFonts w:ascii="Times New Roman" w:eastAsia="Times New Roman" w:hAnsi="Times New Roman" w:cs="Times New Roman"/>
          <w:sz w:val="24"/>
          <w:szCs w:val="24"/>
          <w:lang w:val="uk-UA" w:eastAsia="ru-RU"/>
        </w:rPr>
      </w:pP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Про результативність роботи з обдарованими учнями</w:t>
      </w:r>
      <w:r w:rsidRPr="001A0EEA">
        <w:rPr>
          <w:rFonts w:ascii="Times New Roman" w:eastAsia="Times New Roman" w:hAnsi="Times New Roman" w:cs="Times New Roman"/>
          <w:b/>
          <w:sz w:val="24"/>
          <w:szCs w:val="24"/>
          <w:lang w:val="uk-UA" w:eastAsia="ru-RU"/>
        </w:rPr>
        <w:t xml:space="preserve"> </w:t>
      </w:r>
      <w:r w:rsidRPr="001A0EEA">
        <w:rPr>
          <w:rFonts w:ascii="Times New Roman" w:eastAsia="Times New Roman" w:hAnsi="Times New Roman" w:cs="Times New Roman"/>
          <w:sz w:val="24"/>
          <w:szCs w:val="24"/>
          <w:lang w:val="uk-UA" w:eastAsia="ru-RU"/>
        </w:rPr>
        <w:t xml:space="preserve">свідчать підсумки олімпіад, інтелектуальних конкурсів, турнірів.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За підсумками ІІ (міського) етапу Всеукраїнських учнівських олімпіад гімназія посідає І місце в рейтингу серед шкіл міста.</w:t>
      </w:r>
      <w:r w:rsidRPr="001A0EEA">
        <w:rPr>
          <w:lang w:val="uk-UA"/>
        </w:rPr>
        <w:t xml:space="preserve"> </w:t>
      </w:r>
      <w:r w:rsidRPr="001A0EEA">
        <w:rPr>
          <w:rFonts w:ascii="Times New Roman" w:eastAsia="Times New Roman" w:hAnsi="Times New Roman" w:cs="Times New Roman"/>
          <w:sz w:val="24"/>
          <w:szCs w:val="24"/>
          <w:lang w:val="uk-UA" w:eastAsia="ru-RU"/>
        </w:rPr>
        <w:t xml:space="preserve">У 2018-2019 </w:t>
      </w:r>
      <w:proofErr w:type="spellStart"/>
      <w:r w:rsidRPr="001A0EEA">
        <w:rPr>
          <w:rFonts w:ascii="Times New Roman" w:eastAsia="Times New Roman" w:hAnsi="Times New Roman" w:cs="Times New Roman"/>
          <w:sz w:val="24"/>
          <w:szCs w:val="24"/>
          <w:lang w:val="uk-UA" w:eastAsia="ru-RU"/>
        </w:rPr>
        <w:t>н.р</w:t>
      </w:r>
      <w:proofErr w:type="spellEnd"/>
      <w:r w:rsidRPr="001A0EEA">
        <w:rPr>
          <w:rFonts w:ascii="Times New Roman" w:eastAsia="Times New Roman" w:hAnsi="Times New Roman" w:cs="Times New Roman"/>
          <w:sz w:val="24"/>
          <w:szCs w:val="24"/>
          <w:lang w:val="uk-UA" w:eastAsia="ru-RU"/>
        </w:rPr>
        <w:t xml:space="preserve">. гімназисти посіли 50 призових місця у міських предметних олімпіадах: І місць -  12, ІІ місць - 24,  ІІІ місць - 14.  </w:t>
      </w:r>
    </w:p>
    <w:p w:rsidR="005A1731" w:rsidRPr="001A0EEA" w:rsidRDefault="005A1731" w:rsidP="005A1731">
      <w:pPr>
        <w:spacing w:after="0" w:line="240" w:lineRule="auto"/>
        <w:rPr>
          <w:rFonts w:ascii="Times New Roman" w:eastAsia="Times New Roman" w:hAnsi="Times New Roman" w:cs="Times New Roman"/>
          <w:b/>
          <w:i/>
          <w:sz w:val="24"/>
          <w:szCs w:val="24"/>
          <w:lang w:val="uk-UA" w:eastAsia="ru-RU"/>
        </w:rPr>
      </w:pPr>
    </w:p>
    <w:p w:rsidR="005A1731" w:rsidRPr="001A0EEA" w:rsidRDefault="005A1731" w:rsidP="005A1731">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За підсумками ІІІ (обласного) етапу Всеукраїнських учнівських олімпіад гімназисти вибороли 8 призових місць.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Призерами обласних олімпіад стали учні, прізвища яких зазначено на слайді.</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 місце</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Тітімець</w:t>
      </w:r>
      <w:proofErr w:type="spellEnd"/>
      <w:r w:rsidRPr="001A0EEA">
        <w:rPr>
          <w:rFonts w:ascii="Times New Roman" w:eastAsia="Times New Roman" w:hAnsi="Times New Roman" w:cs="Times New Roman"/>
          <w:sz w:val="24"/>
          <w:szCs w:val="24"/>
          <w:lang w:val="uk-UA" w:eastAsia="ru-RU"/>
        </w:rPr>
        <w:t xml:space="preserve"> Артем, 11-Г </w:t>
      </w:r>
      <w:proofErr w:type="spellStart"/>
      <w:r w:rsidRPr="001A0EEA">
        <w:rPr>
          <w:rFonts w:ascii="Times New Roman" w:eastAsia="Times New Roman" w:hAnsi="Times New Roman" w:cs="Times New Roman"/>
          <w:sz w:val="24"/>
          <w:szCs w:val="24"/>
          <w:lang w:val="uk-UA" w:eastAsia="ru-RU"/>
        </w:rPr>
        <w:t>кл.-</w:t>
      </w:r>
      <w:proofErr w:type="spellEnd"/>
      <w:r w:rsidRPr="001A0EEA">
        <w:rPr>
          <w:rFonts w:ascii="Times New Roman" w:eastAsia="Times New Roman" w:hAnsi="Times New Roman" w:cs="Times New Roman"/>
          <w:sz w:val="24"/>
          <w:szCs w:val="24"/>
          <w:lang w:val="uk-UA" w:eastAsia="ru-RU"/>
        </w:rPr>
        <w:t xml:space="preserve"> з української мови і літератури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ІІ місця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Тітімець</w:t>
      </w:r>
      <w:proofErr w:type="spellEnd"/>
      <w:r w:rsidRPr="001A0EEA">
        <w:rPr>
          <w:rFonts w:ascii="Times New Roman" w:eastAsia="Times New Roman" w:hAnsi="Times New Roman" w:cs="Times New Roman"/>
          <w:sz w:val="24"/>
          <w:szCs w:val="24"/>
          <w:lang w:val="uk-UA" w:eastAsia="ru-RU"/>
        </w:rPr>
        <w:t xml:space="preserve"> Артем, 10-Г кл. – з англійської мови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Ткач Т.В.),</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Телеуца</w:t>
      </w:r>
      <w:proofErr w:type="spellEnd"/>
      <w:r w:rsidRPr="001A0EEA">
        <w:rPr>
          <w:rFonts w:ascii="Times New Roman" w:eastAsia="Times New Roman" w:hAnsi="Times New Roman" w:cs="Times New Roman"/>
          <w:sz w:val="24"/>
          <w:szCs w:val="24"/>
          <w:lang w:val="uk-UA" w:eastAsia="ru-RU"/>
        </w:rPr>
        <w:t xml:space="preserve"> Ірина, 8-М кл. – з географії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Чебену</w:t>
      </w:r>
      <w:proofErr w:type="spellEnd"/>
      <w:r w:rsidRPr="001A0EEA">
        <w:rPr>
          <w:rFonts w:ascii="Times New Roman" w:eastAsia="Times New Roman" w:hAnsi="Times New Roman" w:cs="Times New Roman"/>
          <w:sz w:val="24"/>
          <w:szCs w:val="24"/>
          <w:lang w:val="uk-UA" w:eastAsia="ru-RU"/>
        </w:rPr>
        <w:t xml:space="preserve"> Н.М.)</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ІІІ місця</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Сафтенко</w:t>
      </w:r>
      <w:proofErr w:type="spellEnd"/>
      <w:r w:rsidRPr="001A0EEA">
        <w:rPr>
          <w:rFonts w:ascii="Times New Roman" w:eastAsia="Times New Roman" w:hAnsi="Times New Roman" w:cs="Times New Roman"/>
          <w:sz w:val="24"/>
          <w:szCs w:val="24"/>
          <w:lang w:val="uk-UA" w:eastAsia="ru-RU"/>
        </w:rPr>
        <w:t xml:space="preserve"> Дар’я, 10-Г кл – з української мови і літератури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Лобанова Анна, 10-П кл. – з біології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Поліщук Л.Л.)</w:t>
      </w:r>
      <w:r w:rsidR="00F27606" w:rsidRPr="001A0EEA">
        <w:rPr>
          <w:rFonts w:ascii="Times New Roman" w:eastAsia="Times New Roman" w:hAnsi="Times New Roman" w:cs="Times New Roman"/>
          <w:sz w:val="24"/>
          <w:szCs w:val="24"/>
          <w:lang w:val="uk-UA" w:eastAsia="ru-RU"/>
        </w:rPr>
        <w:t xml:space="preserve">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Ясеницький</w:t>
      </w:r>
      <w:proofErr w:type="spellEnd"/>
      <w:r w:rsidRPr="001A0EEA">
        <w:rPr>
          <w:rFonts w:ascii="Times New Roman" w:eastAsia="Times New Roman" w:hAnsi="Times New Roman" w:cs="Times New Roman"/>
          <w:sz w:val="24"/>
          <w:szCs w:val="24"/>
          <w:lang w:val="uk-UA" w:eastAsia="ru-RU"/>
        </w:rPr>
        <w:t xml:space="preserve"> Володимир-Святослав, 9-М кл. – з фізики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П’янова</w:t>
      </w:r>
      <w:proofErr w:type="spellEnd"/>
      <w:r w:rsidRPr="001A0EEA">
        <w:rPr>
          <w:rFonts w:ascii="Times New Roman" w:eastAsia="Times New Roman" w:hAnsi="Times New Roman" w:cs="Times New Roman"/>
          <w:sz w:val="24"/>
          <w:szCs w:val="24"/>
          <w:lang w:val="uk-UA" w:eastAsia="ru-RU"/>
        </w:rPr>
        <w:t xml:space="preserve"> О.О.)</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Савенко Іван, 4-А кл. – з математики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Беребега</w:t>
      </w:r>
      <w:proofErr w:type="spellEnd"/>
      <w:r w:rsidRPr="001A0EEA">
        <w:rPr>
          <w:rFonts w:ascii="Times New Roman" w:eastAsia="Times New Roman" w:hAnsi="Times New Roman" w:cs="Times New Roman"/>
          <w:sz w:val="24"/>
          <w:szCs w:val="24"/>
          <w:lang w:val="uk-UA" w:eastAsia="ru-RU"/>
        </w:rPr>
        <w:t xml:space="preserve"> О.В.)</w:t>
      </w:r>
    </w:p>
    <w:p w:rsidR="00F27606" w:rsidRPr="001A0EEA" w:rsidRDefault="00F27606" w:rsidP="00F27606">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Богданова Анна, 9-Г кл. – з трудового навчання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Качковська</w:t>
      </w:r>
      <w:proofErr w:type="spellEnd"/>
      <w:r w:rsidRPr="001A0EEA">
        <w:rPr>
          <w:rFonts w:ascii="Times New Roman" w:eastAsia="Times New Roman" w:hAnsi="Times New Roman" w:cs="Times New Roman"/>
          <w:sz w:val="24"/>
          <w:szCs w:val="24"/>
          <w:lang w:val="uk-UA" w:eastAsia="ru-RU"/>
        </w:rPr>
        <w:t xml:space="preserve"> І.О.)</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
    <w:p w:rsidR="005A1731" w:rsidRPr="001A0EEA" w:rsidRDefault="005A1731" w:rsidP="005A1731">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Результативність участі гімназистів </w:t>
      </w:r>
      <w:r w:rsidRPr="001A0EEA">
        <w:rPr>
          <w:rFonts w:ascii="Times New Roman" w:eastAsia="Times New Roman" w:hAnsi="Times New Roman" w:cs="Times New Roman"/>
          <w:b/>
          <w:sz w:val="24"/>
          <w:szCs w:val="24"/>
          <w:lang w:val="uk-UA" w:eastAsia="ru-RU"/>
        </w:rPr>
        <w:t>в міських конкурсах</w:t>
      </w:r>
      <w:r w:rsidRPr="001A0EEA">
        <w:rPr>
          <w:rFonts w:ascii="Times New Roman" w:eastAsia="Times New Roman" w:hAnsi="Times New Roman" w:cs="Times New Roman"/>
          <w:sz w:val="24"/>
          <w:szCs w:val="24"/>
          <w:lang w:val="uk-UA" w:eastAsia="ru-RU"/>
        </w:rPr>
        <w:t xml:space="preserve"> в 2018-2019 </w:t>
      </w:r>
      <w:proofErr w:type="spellStart"/>
      <w:r w:rsidRPr="001A0EEA">
        <w:rPr>
          <w:rFonts w:ascii="Times New Roman" w:eastAsia="Times New Roman" w:hAnsi="Times New Roman" w:cs="Times New Roman"/>
          <w:sz w:val="24"/>
          <w:szCs w:val="24"/>
          <w:lang w:val="uk-UA" w:eastAsia="ru-RU"/>
        </w:rPr>
        <w:t>н.р</w:t>
      </w:r>
      <w:proofErr w:type="spellEnd"/>
      <w:r w:rsidRPr="001A0EEA">
        <w:rPr>
          <w:rFonts w:ascii="Times New Roman" w:eastAsia="Times New Roman" w:hAnsi="Times New Roman" w:cs="Times New Roman"/>
          <w:sz w:val="24"/>
          <w:szCs w:val="24"/>
          <w:lang w:val="uk-UA" w:eastAsia="ru-RU"/>
        </w:rPr>
        <w:t xml:space="preserve">. склала 95% (призові місця), що є дуже високим показником.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Переможці міського етапу ХІХ Міжнародного конкурсу знавців української мови </w:t>
      </w:r>
      <w:proofErr w:type="spellStart"/>
      <w:r w:rsidRPr="001A0EEA">
        <w:rPr>
          <w:rFonts w:ascii="Times New Roman" w:eastAsia="Times New Roman" w:hAnsi="Times New Roman" w:cs="Times New Roman"/>
          <w:sz w:val="24"/>
          <w:szCs w:val="24"/>
          <w:lang w:val="uk-UA" w:eastAsia="ru-RU"/>
        </w:rPr>
        <w:t>ім.П.Яцика</w:t>
      </w:r>
      <w:proofErr w:type="spellEnd"/>
      <w:r w:rsidRPr="001A0EEA">
        <w:rPr>
          <w:rFonts w:ascii="Times New Roman" w:eastAsia="Times New Roman" w:hAnsi="Times New Roman" w:cs="Times New Roman"/>
          <w:sz w:val="24"/>
          <w:szCs w:val="24"/>
          <w:lang w:val="uk-UA" w:eastAsia="ru-RU"/>
        </w:rPr>
        <w:t>:</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В’язових Сергій, 5-А клас, учитель </w:t>
      </w:r>
      <w:proofErr w:type="spellStart"/>
      <w:r w:rsidRPr="001A0EEA">
        <w:rPr>
          <w:rFonts w:ascii="Times New Roman" w:eastAsia="Times New Roman" w:hAnsi="Times New Roman" w:cs="Times New Roman"/>
          <w:sz w:val="24"/>
          <w:szCs w:val="24"/>
          <w:lang w:val="uk-UA" w:eastAsia="ru-RU"/>
        </w:rPr>
        <w:t>Маняк</w:t>
      </w:r>
      <w:proofErr w:type="spellEnd"/>
      <w:r w:rsidRPr="001A0EEA">
        <w:rPr>
          <w:rFonts w:ascii="Times New Roman" w:eastAsia="Times New Roman" w:hAnsi="Times New Roman" w:cs="Times New Roman"/>
          <w:sz w:val="24"/>
          <w:szCs w:val="24"/>
          <w:lang w:val="uk-UA" w:eastAsia="ru-RU"/>
        </w:rPr>
        <w:t xml:space="preserve"> Л.В.</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Гінкул</w:t>
      </w:r>
      <w:proofErr w:type="spellEnd"/>
      <w:r w:rsidRPr="001A0EEA">
        <w:rPr>
          <w:rFonts w:ascii="Times New Roman" w:eastAsia="Times New Roman" w:hAnsi="Times New Roman" w:cs="Times New Roman"/>
          <w:sz w:val="24"/>
          <w:szCs w:val="24"/>
          <w:lang w:val="uk-UA" w:eastAsia="ru-RU"/>
        </w:rPr>
        <w:t xml:space="preserve"> Максим, 6-А клас, учитель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Кисільова</w:t>
      </w:r>
      <w:proofErr w:type="spellEnd"/>
      <w:r w:rsidRPr="001A0EEA">
        <w:rPr>
          <w:rFonts w:ascii="Times New Roman" w:eastAsia="Times New Roman" w:hAnsi="Times New Roman" w:cs="Times New Roman"/>
          <w:sz w:val="24"/>
          <w:szCs w:val="24"/>
          <w:lang w:val="uk-UA" w:eastAsia="ru-RU"/>
        </w:rPr>
        <w:t xml:space="preserve"> Аліна,7-Г клас, учитель </w:t>
      </w:r>
      <w:proofErr w:type="spellStart"/>
      <w:r w:rsidRPr="001A0EEA">
        <w:rPr>
          <w:rFonts w:ascii="Times New Roman" w:eastAsia="Times New Roman" w:hAnsi="Times New Roman" w:cs="Times New Roman"/>
          <w:sz w:val="24"/>
          <w:szCs w:val="24"/>
          <w:lang w:val="uk-UA" w:eastAsia="ru-RU"/>
        </w:rPr>
        <w:t>Гончаренко</w:t>
      </w:r>
      <w:proofErr w:type="spellEnd"/>
      <w:r w:rsidRPr="001A0EEA">
        <w:rPr>
          <w:rFonts w:ascii="Times New Roman" w:eastAsia="Times New Roman" w:hAnsi="Times New Roman" w:cs="Times New Roman"/>
          <w:sz w:val="24"/>
          <w:szCs w:val="24"/>
          <w:lang w:val="uk-UA" w:eastAsia="ru-RU"/>
        </w:rPr>
        <w:t xml:space="preserve"> О.Б.</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Лисичанська Дарія, 8-Г клас, учитель Калініченко І.А.</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Ясеницький</w:t>
      </w:r>
      <w:proofErr w:type="spellEnd"/>
      <w:r w:rsidRPr="001A0EEA">
        <w:rPr>
          <w:rFonts w:ascii="Times New Roman" w:eastAsia="Times New Roman" w:hAnsi="Times New Roman" w:cs="Times New Roman"/>
          <w:sz w:val="24"/>
          <w:szCs w:val="24"/>
          <w:lang w:val="uk-UA" w:eastAsia="ru-RU"/>
        </w:rPr>
        <w:t xml:space="preserve"> Володимир-Святослав, 9-М клас, учитель Кузьмук О.Ю.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Лобанова Анна, 10-П клас, учитель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A23AF1">
      <w:pPr>
        <w:spacing w:after="0" w:line="240" w:lineRule="auto"/>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Переможці міського етапу Міжнародного мовно-літературного конкурсу </w:t>
      </w:r>
      <w:proofErr w:type="spellStart"/>
      <w:r w:rsidRPr="001A0EEA">
        <w:rPr>
          <w:rFonts w:ascii="Times New Roman" w:eastAsia="Times New Roman" w:hAnsi="Times New Roman" w:cs="Times New Roman"/>
          <w:sz w:val="24"/>
          <w:szCs w:val="24"/>
          <w:lang w:val="uk-UA" w:eastAsia="ru-RU"/>
        </w:rPr>
        <w:t>ім..Т.Шевченка</w:t>
      </w:r>
      <w:proofErr w:type="spellEnd"/>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Боковая</w:t>
      </w:r>
      <w:proofErr w:type="spellEnd"/>
      <w:r w:rsidRPr="001A0EEA">
        <w:rPr>
          <w:rFonts w:ascii="Times New Roman" w:eastAsia="Times New Roman" w:hAnsi="Times New Roman" w:cs="Times New Roman"/>
          <w:sz w:val="24"/>
          <w:szCs w:val="24"/>
          <w:lang w:val="uk-UA" w:eastAsia="ru-RU"/>
        </w:rPr>
        <w:t xml:space="preserve"> Катерина, 6-Г клас, учитель</w:t>
      </w:r>
      <w:r w:rsidRPr="001A0EEA">
        <w:t xml:space="preserve"> </w:t>
      </w:r>
      <w:proofErr w:type="spellStart"/>
      <w:r w:rsidRPr="001A0EEA">
        <w:rPr>
          <w:rFonts w:ascii="Times New Roman" w:eastAsia="Times New Roman" w:hAnsi="Times New Roman" w:cs="Times New Roman"/>
          <w:sz w:val="24"/>
          <w:szCs w:val="24"/>
          <w:lang w:val="uk-UA" w:eastAsia="ru-RU"/>
        </w:rPr>
        <w:t>Гончаренко</w:t>
      </w:r>
      <w:proofErr w:type="spellEnd"/>
      <w:r w:rsidRPr="001A0EEA">
        <w:rPr>
          <w:rFonts w:ascii="Times New Roman" w:eastAsia="Times New Roman" w:hAnsi="Times New Roman" w:cs="Times New Roman"/>
          <w:sz w:val="24"/>
          <w:szCs w:val="24"/>
          <w:lang w:val="uk-UA" w:eastAsia="ru-RU"/>
        </w:rPr>
        <w:t xml:space="preserve"> О.Б.</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Кисільова</w:t>
      </w:r>
      <w:proofErr w:type="spellEnd"/>
      <w:r w:rsidRPr="001A0EEA">
        <w:rPr>
          <w:rFonts w:ascii="Times New Roman" w:eastAsia="Times New Roman" w:hAnsi="Times New Roman" w:cs="Times New Roman"/>
          <w:sz w:val="24"/>
          <w:szCs w:val="24"/>
          <w:lang w:val="uk-UA" w:eastAsia="ru-RU"/>
        </w:rPr>
        <w:t xml:space="preserve"> Аліна, 7-Г клас, учитель</w:t>
      </w:r>
      <w:r w:rsidRPr="001A0EEA">
        <w:t xml:space="preserve"> </w:t>
      </w:r>
      <w:proofErr w:type="spellStart"/>
      <w:r w:rsidRPr="001A0EEA">
        <w:rPr>
          <w:rFonts w:ascii="Times New Roman" w:eastAsia="Times New Roman" w:hAnsi="Times New Roman" w:cs="Times New Roman"/>
          <w:sz w:val="24"/>
          <w:szCs w:val="24"/>
          <w:lang w:val="uk-UA" w:eastAsia="ru-RU"/>
        </w:rPr>
        <w:t>Гончаренко</w:t>
      </w:r>
      <w:proofErr w:type="spellEnd"/>
      <w:r w:rsidRPr="001A0EEA">
        <w:rPr>
          <w:rFonts w:ascii="Times New Roman" w:eastAsia="Times New Roman" w:hAnsi="Times New Roman" w:cs="Times New Roman"/>
          <w:sz w:val="24"/>
          <w:szCs w:val="24"/>
          <w:lang w:val="uk-UA" w:eastAsia="ru-RU"/>
        </w:rPr>
        <w:t xml:space="preserve"> О.Б.</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Лисичанська Дар’я, 8-Г клас, учитель Калініченко І.А.</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Жеженко</w:t>
      </w:r>
      <w:proofErr w:type="spellEnd"/>
      <w:r w:rsidRPr="001A0EEA">
        <w:rPr>
          <w:rFonts w:ascii="Times New Roman" w:eastAsia="Times New Roman" w:hAnsi="Times New Roman" w:cs="Times New Roman"/>
          <w:sz w:val="24"/>
          <w:szCs w:val="24"/>
          <w:lang w:val="uk-UA" w:eastAsia="ru-RU"/>
        </w:rPr>
        <w:t xml:space="preserve"> Єлизавета, 9-Г клас, учитель Кузьмук О.Ю.</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Левченко</w:t>
      </w:r>
      <w:proofErr w:type="spellEnd"/>
      <w:r w:rsidRPr="001A0EEA">
        <w:rPr>
          <w:rFonts w:ascii="Times New Roman" w:eastAsia="Times New Roman" w:hAnsi="Times New Roman" w:cs="Times New Roman"/>
          <w:sz w:val="24"/>
          <w:szCs w:val="24"/>
          <w:lang w:val="uk-UA" w:eastAsia="ru-RU"/>
        </w:rPr>
        <w:t xml:space="preserve"> Марія, 10-Г клас, учитель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Гришина Анна, 11Г клас, учитель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5A1731">
      <w:pPr>
        <w:spacing w:after="0" w:line="240" w:lineRule="auto"/>
        <w:jc w:val="both"/>
        <w:rPr>
          <w:rFonts w:ascii="Times New Roman" w:eastAsia="Times New Roman" w:hAnsi="Times New Roman" w:cs="Times New Roman"/>
          <w:b/>
          <w:i/>
          <w:sz w:val="24"/>
          <w:szCs w:val="24"/>
          <w:lang w:val="uk-UA" w:eastAsia="ru-RU"/>
        </w:rPr>
      </w:pPr>
    </w:p>
    <w:p w:rsidR="005A1731" w:rsidRPr="001A0EEA" w:rsidRDefault="005A1731" w:rsidP="005A1731">
      <w:pPr>
        <w:spacing w:after="0" w:line="240" w:lineRule="auto"/>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lastRenderedPageBreak/>
        <w:t xml:space="preserve">Слайд </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 ІІ етапі Всеукраїнського конкурсу учнівської творчості «</w:t>
      </w:r>
      <w:proofErr w:type="spellStart"/>
      <w:r w:rsidRPr="001A0EEA">
        <w:rPr>
          <w:rFonts w:ascii="Times New Roman" w:eastAsia="Times New Roman" w:hAnsi="Times New Roman" w:cs="Times New Roman"/>
          <w:sz w:val="24"/>
          <w:szCs w:val="24"/>
          <w:lang w:val="uk-UA" w:eastAsia="ru-RU"/>
        </w:rPr>
        <w:t>Об’єнаймося</w:t>
      </w:r>
      <w:proofErr w:type="spellEnd"/>
      <w:r w:rsidRPr="001A0EEA">
        <w:rPr>
          <w:rFonts w:ascii="Times New Roman" w:eastAsia="Times New Roman" w:hAnsi="Times New Roman" w:cs="Times New Roman"/>
          <w:sz w:val="24"/>
          <w:szCs w:val="24"/>
          <w:lang w:val="uk-UA" w:eastAsia="ru-RU"/>
        </w:rPr>
        <w:t xml:space="preserve"> ж, брати мої» у номінації «Історія» </w:t>
      </w:r>
      <w:proofErr w:type="spellStart"/>
      <w:r w:rsidRPr="001A0EEA">
        <w:rPr>
          <w:rFonts w:ascii="Times New Roman" w:eastAsia="Times New Roman" w:hAnsi="Times New Roman" w:cs="Times New Roman"/>
          <w:sz w:val="24"/>
          <w:szCs w:val="24"/>
          <w:lang w:val="uk-UA" w:eastAsia="ru-RU"/>
        </w:rPr>
        <w:t>Телеуца</w:t>
      </w:r>
      <w:proofErr w:type="spellEnd"/>
      <w:r w:rsidRPr="001A0EEA">
        <w:rPr>
          <w:rFonts w:ascii="Times New Roman" w:eastAsia="Times New Roman" w:hAnsi="Times New Roman" w:cs="Times New Roman"/>
          <w:sz w:val="24"/>
          <w:szCs w:val="24"/>
          <w:lang w:val="uk-UA" w:eastAsia="ru-RU"/>
        </w:rPr>
        <w:t xml:space="preserve"> Ірина стала переможцем, учитель Денисюк О.М.</w:t>
      </w:r>
    </w:p>
    <w:p w:rsidR="005A1731" w:rsidRPr="001A0EEA" w:rsidRDefault="005A1731" w:rsidP="005A1731">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 міському етапі  конкурсу «Я – патріот України», учні 10-Г класу </w:t>
      </w:r>
      <w:proofErr w:type="spellStart"/>
      <w:r w:rsidRPr="001A0EEA">
        <w:rPr>
          <w:rFonts w:ascii="Times New Roman" w:eastAsia="Times New Roman" w:hAnsi="Times New Roman" w:cs="Times New Roman"/>
          <w:sz w:val="24"/>
          <w:szCs w:val="24"/>
          <w:lang w:val="uk-UA" w:eastAsia="ru-RU"/>
        </w:rPr>
        <w:t>Сафтенко</w:t>
      </w:r>
      <w:proofErr w:type="spellEnd"/>
      <w:r w:rsidRPr="001A0EEA">
        <w:rPr>
          <w:rFonts w:ascii="Times New Roman" w:eastAsia="Times New Roman" w:hAnsi="Times New Roman" w:cs="Times New Roman"/>
          <w:sz w:val="24"/>
          <w:szCs w:val="24"/>
          <w:lang w:val="uk-UA" w:eastAsia="ru-RU"/>
        </w:rPr>
        <w:t xml:space="preserve"> Дар’я, </w:t>
      </w:r>
      <w:proofErr w:type="spellStart"/>
      <w:r w:rsidRPr="001A0EEA">
        <w:rPr>
          <w:rFonts w:ascii="Times New Roman" w:eastAsia="Times New Roman" w:hAnsi="Times New Roman" w:cs="Times New Roman"/>
          <w:sz w:val="24"/>
          <w:szCs w:val="24"/>
          <w:lang w:val="uk-UA" w:eastAsia="ru-RU"/>
        </w:rPr>
        <w:t>Левченко</w:t>
      </w:r>
      <w:proofErr w:type="spellEnd"/>
      <w:r w:rsidRPr="001A0EEA">
        <w:rPr>
          <w:rFonts w:ascii="Times New Roman" w:eastAsia="Times New Roman" w:hAnsi="Times New Roman" w:cs="Times New Roman"/>
          <w:sz w:val="24"/>
          <w:szCs w:val="24"/>
          <w:lang w:val="uk-UA" w:eastAsia="ru-RU"/>
        </w:rPr>
        <w:t xml:space="preserve"> Марія та учениця 11-Г класу Корінна Ірина посіли І місце.</w:t>
      </w:r>
    </w:p>
    <w:p w:rsidR="005A1731" w:rsidRPr="001A0EEA" w:rsidRDefault="005A1731" w:rsidP="005A1731">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 міському конкурсі «</w:t>
      </w:r>
      <w:proofErr w:type="spellStart"/>
      <w:r w:rsidRPr="001A0EEA">
        <w:rPr>
          <w:rFonts w:ascii="Times New Roman" w:eastAsia="Times New Roman" w:hAnsi="Times New Roman" w:cs="Times New Roman"/>
          <w:sz w:val="24"/>
          <w:szCs w:val="24"/>
          <w:lang w:val="uk-UA" w:eastAsia="ru-RU"/>
        </w:rPr>
        <w:t>Інформатикус</w:t>
      </w:r>
      <w:proofErr w:type="spellEnd"/>
      <w:r w:rsidRPr="001A0EEA">
        <w:rPr>
          <w:rFonts w:ascii="Times New Roman" w:eastAsia="Times New Roman" w:hAnsi="Times New Roman" w:cs="Times New Roman"/>
          <w:sz w:val="24"/>
          <w:szCs w:val="24"/>
          <w:lang w:val="uk-UA" w:eastAsia="ru-RU"/>
        </w:rPr>
        <w:t xml:space="preserve"> 2019» ІІІ місце посів учень 7-Г класу </w:t>
      </w:r>
      <w:proofErr w:type="spellStart"/>
      <w:r w:rsidRPr="001A0EEA">
        <w:rPr>
          <w:rFonts w:ascii="Times New Roman" w:eastAsia="Times New Roman" w:hAnsi="Times New Roman" w:cs="Times New Roman"/>
          <w:sz w:val="24"/>
          <w:szCs w:val="24"/>
          <w:lang w:val="uk-UA" w:eastAsia="ru-RU"/>
        </w:rPr>
        <w:t>Бобриніченко</w:t>
      </w:r>
      <w:proofErr w:type="spellEnd"/>
      <w:r w:rsidRPr="001A0EEA">
        <w:rPr>
          <w:rFonts w:ascii="Times New Roman" w:eastAsia="Times New Roman" w:hAnsi="Times New Roman" w:cs="Times New Roman"/>
          <w:sz w:val="24"/>
          <w:szCs w:val="24"/>
          <w:lang w:val="uk-UA" w:eastAsia="ru-RU"/>
        </w:rPr>
        <w:t xml:space="preserve"> Ярослав (учитель Рощина Н.О.)</w:t>
      </w:r>
    </w:p>
    <w:p w:rsidR="005A1731" w:rsidRPr="001A0EEA" w:rsidRDefault="005A1731" w:rsidP="005A1731">
      <w:pPr>
        <w:spacing w:after="0" w:line="240" w:lineRule="auto"/>
        <w:rPr>
          <w:rFonts w:ascii="Times New Roman" w:eastAsia="Times New Roman" w:hAnsi="Times New Roman" w:cs="Times New Roman"/>
          <w:b/>
          <w:i/>
          <w:sz w:val="24"/>
          <w:szCs w:val="24"/>
          <w:lang w:val="uk-UA" w:eastAsia="ru-RU"/>
        </w:rPr>
      </w:pPr>
    </w:p>
    <w:p w:rsidR="005A1731" w:rsidRPr="001A0EEA" w:rsidRDefault="005A1731" w:rsidP="005A1731">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5A1731" w:rsidRPr="001A0EEA" w:rsidRDefault="005A1731" w:rsidP="005A1731">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Переможцем міського конкурсу «Юний інтелектуал» став учень 3-Б класу </w:t>
      </w:r>
      <w:proofErr w:type="spellStart"/>
      <w:r w:rsidRPr="001A0EEA">
        <w:rPr>
          <w:rFonts w:ascii="Times New Roman" w:eastAsia="Times New Roman" w:hAnsi="Times New Roman" w:cs="Times New Roman"/>
          <w:sz w:val="24"/>
          <w:szCs w:val="24"/>
          <w:lang w:val="uk-UA" w:eastAsia="ru-RU"/>
        </w:rPr>
        <w:t>Давлєткірієв</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Нікіта</w:t>
      </w:r>
      <w:proofErr w:type="spellEnd"/>
      <w:r w:rsidRPr="001A0EEA">
        <w:rPr>
          <w:rFonts w:ascii="Times New Roman" w:eastAsia="Times New Roman" w:hAnsi="Times New Roman" w:cs="Times New Roman"/>
          <w:sz w:val="24"/>
          <w:szCs w:val="24"/>
          <w:lang w:val="uk-UA" w:eastAsia="ru-RU"/>
        </w:rPr>
        <w:t>, а Савенко Іван, учень 4-а класу</w:t>
      </w:r>
      <w:r w:rsidR="00DC7E36" w:rsidRPr="001A0EEA">
        <w:rPr>
          <w:rFonts w:ascii="Times New Roman" w:eastAsia="Times New Roman" w:hAnsi="Times New Roman" w:cs="Times New Roman"/>
          <w:sz w:val="24"/>
          <w:szCs w:val="24"/>
          <w:lang w:val="uk-UA" w:eastAsia="ru-RU"/>
        </w:rPr>
        <w:t>,</w:t>
      </w:r>
      <w:r w:rsidRPr="001A0EEA">
        <w:rPr>
          <w:rFonts w:ascii="Times New Roman" w:eastAsia="Times New Roman" w:hAnsi="Times New Roman" w:cs="Times New Roman"/>
          <w:sz w:val="24"/>
          <w:szCs w:val="24"/>
          <w:lang w:val="uk-UA" w:eastAsia="ru-RU"/>
        </w:rPr>
        <w:t xml:space="preserve"> здобув перемогу у номінації «Кращий </w:t>
      </w:r>
      <w:proofErr w:type="spellStart"/>
      <w:r w:rsidRPr="001A0EEA">
        <w:rPr>
          <w:rFonts w:ascii="Times New Roman" w:eastAsia="Times New Roman" w:hAnsi="Times New Roman" w:cs="Times New Roman"/>
          <w:sz w:val="24"/>
          <w:szCs w:val="24"/>
          <w:lang w:val="uk-UA" w:eastAsia="ru-RU"/>
        </w:rPr>
        <w:t>інформатик</w:t>
      </w:r>
      <w:proofErr w:type="spellEnd"/>
      <w:r w:rsidRPr="001A0EEA">
        <w:rPr>
          <w:rFonts w:ascii="Times New Roman" w:eastAsia="Times New Roman" w:hAnsi="Times New Roman" w:cs="Times New Roman"/>
          <w:sz w:val="24"/>
          <w:szCs w:val="24"/>
          <w:lang w:val="uk-UA" w:eastAsia="ru-RU"/>
        </w:rPr>
        <w:t>».</w:t>
      </w:r>
    </w:p>
    <w:p w:rsidR="00242BD7" w:rsidRDefault="005A1731" w:rsidP="005A1731">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Переможцями міського конкурсу солістів-вокалістів «Миколаївські дзвіночки» стали Мазуренко Олександра 3-Б клас, </w:t>
      </w:r>
      <w:proofErr w:type="spellStart"/>
      <w:r w:rsidRPr="001A0EEA">
        <w:rPr>
          <w:rFonts w:ascii="Times New Roman" w:eastAsia="Times New Roman" w:hAnsi="Times New Roman" w:cs="Times New Roman"/>
          <w:sz w:val="24"/>
          <w:szCs w:val="24"/>
          <w:lang w:val="uk-UA" w:eastAsia="ru-RU"/>
        </w:rPr>
        <w:t>Гачук</w:t>
      </w:r>
      <w:proofErr w:type="spellEnd"/>
      <w:r w:rsidRPr="001A0EEA">
        <w:rPr>
          <w:rFonts w:ascii="Times New Roman" w:eastAsia="Times New Roman" w:hAnsi="Times New Roman" w:cs="Times New Roman"/>
          <w:sz w:val="24"/>
          <w:szCs w:val="24"/>
          <w:lang w:val="uk-UA" w:eastAsia="ru-RU"/>
        </w:rPr>
        <w:t xml:space="preserve"> Дар’я 6-Г клас та </w:t>
      </w:r>
      <w:proofErr w:type="spellStart"/>
      <w:r w:rsidRPr="001A0EEA">
        <w:rPr>
          <w:rFonts w:ascii="Times New Roman" w:eastAsia="Times New Roman" w:hAnsi="Times New Roman" w:cs="Times New Roman"/>
          <w:sz w:val="24"/>
          <w:szCs w:val="24"/>
          <w:lang w:val="uk-UA" w:eastAsia="ru-RU"/>
        </w:rPr>
        <w:t>Жеженко</w:t>
      </w:r>
      <w:proofErr w:type="spellEnd"/>
      <w:r w:rsidRPr="001A0EEA">
        <w:rPr>
          <w:rFonts w:ascii="Times New Roman" w:eastAsia="Times New Roman" w:hAnsi="Times New Roman" w:cs="Times New Roman"/>
          <w:sz w:val="24"/>
          <w:szCs w:val="24"/>
          <w:lang w:val="uk-UA" w:eastAsia="ru-RU"/>
        </w:rPr>
        <w:t xml:space="preserve"> Єлизавета 9-Г клас.</w:t>
      </w:r>
    </w:p>
    <w:p w:rsidR="005A1731" w:rsidRPr="001A0EEA" w:rsidRDefault="005A1731" w:rsidP="005A1731">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ІІІ місце посіли учнів у міському</w:t>
      </w:r>
      <w:r w:rsidRPr="001A0EEA">
        <w:t xml:space="preserve"> </w:t>
      </w:r>
      <w:r w:rsidRPr="001A0EEA">
        <w:rPr>
          <w:rFonts w:ascii="Times New Roman" w:eastAsia="Times New Roman" w:hAnsi="Times New Roman" w:cs="Times New Roman"/>
          <w:sz w:val="24"/>
          <w:szCs w:val="24"/>
          <w:lang w:val="uk-UA" w:eastAsia="ru-RU"/>
        </w:rPr>
        <w:t>конкурсі читців-декламаторів «Поетична пристань»  - Пастух Вероніка, 8-Г клас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Калініченко І.А.), Корінна Ірина ,11-Г клас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5A1731">
      <w:pPr>
        <w:spacing w:after="0" w:line="240" w:lineRule="auto"/>
        <w:rPr>
          <w:rFonts w:ascii="Times New Roman" w:eastAsia="Times New Roman" w:hAnsi="Times New Roman" w:cs="Times New Roman"/>
          <w:b/>
          <w:i/>
          <w:sz w:val="24"/>
          <w:szCs w:val="24"/>
          <w:lang w:val="uk-UA" w:eastAsia="ru-RU"/>
        </w:rPr>
      </w:pP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На слайді можна побачити прізвища учнів – переможців обласних конкурсів. </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Перемогу у ІІІ (обласному) турі Міжнародного конкурсу з української мови імені П.</w:t>
      </w:r>
      <w:proofErr w:type="spellStart"/>
      <w:r w:rsidRPr="001A0EEA">
        <w:rPr>
          <w:rFonts w:ascii="Times New Roman" w:eastAsia="Times New Roman" w:hAnsi="Times New Roman" w:cs="Times New Roman"/>
          <w:sz w:val="24"/>
          <w:szCs w:val="24"/>
          <w:lang w:val="uk-UA" w:eastAsia="ru-RU"/>
        </w:rPr>
        <w:t>Яцика</w:t>
      </w:r>
      <w:proofErr w:type="spellEnd"/>
      <w:r w:rsidRPr="001A0EEA">
        <w:rPr>
          <w:rFonts w:ascii="Times New Roman" w:eastAsia="Times New Roman" w:hAnsi="Times New Roman" w:cs="Times New Roman"/>
          <w:sz w:val="24"/>
          <w:szCs w:val="24"/>
          <w:lang w:val="uk-UA" w:eastAsia="ru-RU"/>
        </w:rPr>
        <w:t xml:space="preserve"> здобули: </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Ясеницький</w:t>
      </w:r>
      <w:proofErr w:type="spellEnd"/>
      <w:r w:rsidRPr="001A0EEA">
        <w:rPr>
          <w:rFonts w:ascii="Times New Roman" w:eastAsia="Times New Roman" w:hAnsi="Times New Roman" w:cs="Times New Roman"/>
          <w:sz w:val="24"/>
          <w:szCs w:val="24"/>
          <w:lang w:val="uk-UA" w:eastAsia="ru-RU"/>
        </w:rPr>
        <w:t xml:space="preserve"> Володимир-Святослав, 9-М клас, учитель Кузьмук О.Ю.</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Кисільова</w:t>
      </w:r>
      <w:proofErr w:type="spellEnd"/>
      <w:r w:rsidRPr="001A0EEA">
        <w:rPr>
          <w:rFonts w:ascii="Times New Roman" w:eastAsia="Times New Roman" w:hAnsi="Times New Roman" w:cs="Times New Roman"/>
          <w:sz w:val="24"/>
          <w:szCs w:val="24"/>
          <w:lang w:val="uk-UA" w:eastAsia="ru-RU"/>
        </w:rPr>
        <w:t xml:space="preserve"> Аліна , 7-Г клас, учитель </w:t>
      </w:r>
      <w:proofErr w:type="spellStart"/>
      <w:r w:rsidRPr="001A0EEA">
        <w:rPr>
          <w:rFonts w:ascii="Times New Roman" w:eastAsia="Times New Roman" w:hAnsi="Times New Roman" w:cs="Times New Roman"/>
          <w:sz w:val="24"/>
          <w:szCs w:val="24"/>
          <w:lang w:val="uk-UA" w:eastAsia="ru-RU"/>
        </w:rPr>
        <w:t>Гончаренко</w:t>
      </w:r>
      <w:proofErr w:type="spellEnd"/>
      <w:r w:rsidRPr="001A0EEA">
        <w:rPr>
          <w:rFonts w:ascii="Times New Roman" w:eastAsia="Times New Roman" w:hAnsi="Times New Roman" w:cs="Times New Roman"/>
          <w:sz w:val="24"/>
          <w:szCs w:val="24"/>
          <w:lang w:val="uk-UA" w:eastAsia="ru-RU"/>
        </w:rPr>
        <w:t xml:space="preserve"> О.Б.</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Сафтенко</w:t>
      </w:r>
      <w:proofErr w:type="spellEnd"/>
      <w:r w:rsidRPr="001A0EEA">
        <w:rPr>
          <w:rFonts w:ascii="Times New Roman" w:eastAsia="Times New Roman" w:hAnsi="Times New Roman" w:cs="Times New Roman"/>
          <w:sz w:val="24"/>
          <w:szCs w:val="24"/>
          <w:lang w:val="uk-UA" w:eastAsia="ru-RU"/>
        </w:rPr>
        <w:t xml:space="preserve"> Дар’я, 10-Г клас, учитель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На обласному рівні Міжнародного мовно-літературного конкурсу учнівської та студентської молоді імені Т.Шевченка перемогу вибороли учні:</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Боковая</w:t>
      </w:r>
      <w:proofErr w:type="spellEnd"/>
      <w:r w:rsidRPr="001A0EEA">
        <w:rPr>
          <w:rFonts w:ascii="Times New Roman" w:eastAsia="Times New Roman" w:hAnsi="Times New Roman" w:cs="Times New Roman"/>
          <w:sz w:val="24"/>
          <w:szCs w:val="24"/>
          <w:lang w:val="uk-UA" w:eastAsia="ru-RU"/>
        </w:rPr>
        <w:t xml:space="preserve"> Катерина,6-Г клас, учитель </w:t>
      </w:r>
      <w:proofErr w:type="spellStart"/>
      <w:r w:rsidRPr="001A0EEA">
        <w:rPr>
          <w:rFonts w:ascii="Times New Roman" w:eastAsia="Times New Roman" w:hAnsi="Times New Roman" w:cs="Times New Roman"/>
          <w:sz w:val="24"/>
          <w:szCs w:val="24"/>
          <w:lang w:val="uk-UA" w:eastAsia="ru-RU"/>
        </w:rPr>
        <w:t>Гончаренко</w:t>
      </w:r>
      <w:proofErr w:type="spellEnd"/>
      <w:r w:rsidRPr="001A0EEA">
        <w:rPr>
          <w:rFonts w:ascii="Times New Roman" w:eastAsia="Times New Roman" w:hAnsi="Times New Roman" w:cs="Times New Roman"/>
          <w:sz w:val="24"/>
          <w:szCs w:val="24"/>
          <w:lang w:val="uk-UA" w:eastAsia="ru-RU"/>
        </w:rPr>
        <w:t xml:space="preserve"> О.Б. </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Левченко</w:t>
      </w:r>
      <w:proofErr w:type="spellEnd"/>
      <w:r w:rsidRPr="001A0EEA">
        <w:rPr>
          <w:rFonts w:ascii="Times New Roman" w:eastAsia="Times New Roman" w:hAnsi="Times New Roman" w:cs="Times New Roman"/>
          <w:sz w:val="24"/>
          <w:szCs w:val="24"/>
          <w:lang w:val="uk-UA" w:eastAsia="ru-RU"/>
        </w:rPr>
        <w:t xml:space="preserve"> Марія, 10-Г клас, учитель </w:t>
      </w:r>
      <w:proofErr w:type="spellStart"/>
      <w:r w:rsidRPr="001A0EEA">
        <w:rPr>
          <w:rFonts w:ascii="Times New Roman" w:eastAsia="Times New Roman" w:hAnsi="Times New Roman" w:cs="Times New Roman"/>
          <w:sz w:val="24"/>
          <w:szCs w:val="24"/>
          <w:lang w:val="uk-UA" w:eastAsia="ru-RU"/>
        </w:rPr>
        <w:t>Липитенко</w:t>
      </w:r>
      <w:proofErr w:type="spellEnd"/>
      <w:r w:rsidRPr="001A0EEA">
        <w:rPr>
          <w:rFonts w:ascii="Times New Roman" w:eastAsia="Times New Roman" w:hAnsi="Times New Roman" w:cs="Times New Roman"/>
          <w:sz w:val="24"/>
          <w:szCs w:val="24"/>
          <w:lang w:val="uk-UA" w:eastAsia="ru-RU"/>
        </w:rPr>
        <w:t xml:space="preserve"> Т.Ю.</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 обласному заочному конкурсі комп’ютерної графіки І місце посів учень 4-А класу Савенко Іван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Малярчук</w:t>
      </w:r>
      <w:proofErr w:type="spellEnd"/>
      <w:r w:rsidRPr="001A0EEA">
        <w:rPr>
          <w:rFonts w:ascii="Times New Roman" w:eastAsia="Times New Roman" w:hAnsi="Times New Roman" w:cs="Times New Roman"/>
          <w:sz w:val="24"/>
          <w:szCs w:val="24"/>
          <w:lang w:val="uk-UA" w:eastAsia="ru-RU"/>
        </w:rPr>
        <w:t xml:space="preserve"> О.В.)</w:t>
      </w:r>
    </w:p>
    <w:p w:rsidR="005A1731" w:rsidRPr="001A0EEA" w:rsidRDefault="005A1731" w:rsidP="005A1731">
      <w:pPr>
        <w:spacing w:after="0" w:line="240" w:lineRule="auto"/>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 обласному конкурсі солістів-вокалістів учениця 6-Г класу, </w:t>
      </w:r>
      <w:proofErr w:type="spellStart"/>
      <w:r w:rsidRPr="001A0EEA">
        <w:rPr>
          <w:rFonts w:ascii="Times New Roman" w:eastAsia="Times New Roman" w:hAnsi="Times New Roman" w:cs="Times New Roman"/>
          <w:sz w:val="24"/>
          <w:szCs w:val="24"/>
          <w:lang w:val="uk-UA" w:eastAsia="ru-RU"/>
        </w:rPr>
        <w:t>Гачук</w:t>
      </w:r>
      <w:proofErr w:type="spellEnd"/>
      <w:r w:rsidRPr="001A0EEA">
        <w:rPr>
          <w:rFonts w:ascii="Times New Roman" w:eastAsia="Times New Roman" w:hAnsi="Times New Roman" w:cs="Times New Roman"/>
          <w:sz w:val="24"/>
          <w:szCs w:val="24"/>
          <w:lang w:val="uk-UA" w:eastAsia="ru-RU"/>
        </w:rPr>
        <w:t xml:space="preserve"> Дар’я, посіла І місце.</w:t>
      </w:r>
    </w:p>
    <w:p w:rsidR="00F93E8D" w:rsidRPr="001A0EEA" w:rsidRDefault="00F93E8D" w:rsidP="002F3F4C">
      <w:pPr>
        <w:spacing w:after="0" w:line="240" w:lineRule="auto"/>
        <w:rPr>
          <w:rFonts w:ascii="Times New Roman" w:eastAsia="Times New Roman" w:hAnsi="Times New Roman" w:cs="Times New Roman"/>
          <w:b/>
          <w:i/>
          <w:sz w:val="24"/>
          <w:szCs w:val="24"/>
          <w:lang w:val="uk-UA" w:eastAsia="ru-RU"/>
        </w:rPr>
      </w:pPr>
    </w:p>
    <w:p w:rsidR="00837CB3" w:rsidRPr="001A0EEA" w:rsidRDefault="00837CB3" w:rsidP="002F3F4C">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941BC3" w:rsidRPr="001A0EEA" w:rsidRDefault="00C77044" w:rsidP="002F3F4C">
      <w:pPr>
        <w:spacing w:after="0" w:line="240" w:lineRule="auto"/>
        <w:ind w:firstLine="709"/>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Результативність в к</w:t>
      </w:r>
      <w:r w:rsidR="00941BC3" w:rsidRPr="001A0EEA">
        <w:rPr>
          <w:rFonts w:ascii="Times New Roman" w:eastAsia="Times New Roman" w:hAnsi="Times New Roman" w:cs="Times New Roman"/>
          <w:b/>
          <w:i/>
          <w:sz w:val="24"/>
          <w:szCs w:val="24"/>
          <w:lang w:val="uk-UA" w:eastAsia="ru-RU"/>
        </w:rPr>
        <w:t>омандн</w:t>
      </w:r>
      <w:r w:rsidRPr="001A0EEA">
        <w:rPr>
          <w:rFonts w:ascii="Times New Roman" w:eastAsia="Times New Roman" w:hAnsi="Times New Roman" w:cs="Times New Roman"/>
          <w:b/>
          <w:i/>
          <w:sz w:val="24"/>
          <w:szCs w:val="24"/>
          <w:lang w:val="uk-UA" w:eastAsia="ru-RU"/>
        </w:rPr>
        <w:t>их</w:t>
      </w:r>
      <w:r w:rsidR="00941BC3" w:rsidRPr="001A0EEA">
        <w:rPr>
          <w:rFonts w:ascii="Times New Roman" w:eastAsia="Times New Roman" w:hAnsi="Times New Roman" w:cs="Times New Roman"/>
          <w:b/>
          <w:i/>
          <w:sz w:val="24"/>
          <w:szCs w:val="24"/>
          <w:lang w:val="uk-UA" w:eastAsia="ru-RU"/>
        </w:rPr>
        <w:t xml:space="preserve"> конкурс</w:t>
      </w:r>
      <w:r w:rsidRPr="001A0EEA">
        <w:rPr>
          <w:rFonts w:ascii="Times New Roman" w:eastAsia="Times New Roman" w:hAnsi="Times New Roman" w:cs="Times New Roman"/>
          <w:b/>
          <w:i/>
          <w:sz w:val="24"/>
          <w:szCs w:val="24"/>
          <w:lang w:val="uk-UA" w:eastAsia="ru-RU"/>
        </w:rPr>
        <w:t>ах</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За сприяння волонтер</w:t>
      </w:r>
      <w:r w:rsidR="009B570F" w:rsidRPr="001A0EEA">
        <w:rPr>
          <w:rFonts w:ascii="Times New Roman" w:eastAsia="Times New Roman" w:hAnsi="Times New Roman" w:cs="Times New Roman"/>
          <w:sz w:val="24"/>
          <w:szCs w:val="24"/>
          <w:lang w:val="uk-UA" w:eastAsia="ru-RU"/>
        </w:rPr>
        <w:t>ів</w:t>
      </w:r>
      <w:r w:rsidRPr="001A0EEA">
        <w:rPr>
          <w:rFonts w:ascii="Times New Roman" w:eastAsia="Times New Roman" w:hAnsi="Times New Roman" w:cs="Times New Roman"/>
          <w:sz w:val="24"/>
          <w:szCs w:val="24"/>
          <w:lang w:val="uk-UA" w:eastAsia="ru-RU"/>
        </w:rPr>
        <w:t xml:space="preserve"> Корпусу Миру США серед учнів 6-11 класів був проведений Міжнародний конкурс з англійського письма «</w:t>
      </w:r>
      <w:proofErr w:type="spellStart"/>
      <w:r w:rsidRPr="001A0EEA">
        <w:rPr>
          <w:rFonts w:ascii="Times New Roman" w:eastAsia="Times New Roman" w:hAnsi="Times New Roman" w:cs="Times New Roman"/>
          <w:sz w:val="24"/>
          <w:szCs w:val="24"/>
          <w:lang w:val="uk-UA" w:eastAsia="ru-RU"/>
        </w:rPr>
        <w:t>Write</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On</w:t>
      </w:r>
      <w:proofErr w:type="spellEnd"/>
      <w:r w:rsidRPr="001A0EEA">
        <w:rPr>
          <w:rFonts w:ascii="Times New Roman" w:eastAsia="Times New Roman" w:hAnsi="Times New Roman" w:cs="Times New Roman"/>
          <w:sz w:val="24"/>
          <w:szCs w:val="24"/>
          <w:lang w:val="uk-UA" w:eastAsia="ru-RU"/>
        </w:rPr>
        <w:t xml:space="preserve">!». Учні учителів Ткач Т.В. та </w:t>
      </w:r>
      <w:proofErr w:type="spellStart"/>
      <w:r w:rsidRPr="001A0EEA">
        <w:rPr>
          <w:rFonts w:ascii="Times New Roman" w:eastAsia="Times New Roman" w:hAnsi="Times New Roman" w:cs="Times New Roman"/>
          <w:sz w:val="24"/>
          <w:szCs w:val="24"/>
          <w:lang w:val="uk-UA" w:eastAsia="ru-RU"/>
        </w:rPr>
        <w:t>Шихмахер</w:t>
      </w:r>
      <w:proofErr w:type="spellEnd"/>
      <w:r w:rsidRPr="001A0EEA">
        <w:rPr>
          <w:rFonts w:ascii="Times New Roman" w:eastAsia="Times New Roman" w:hAnsi="Times New Roman" w:cs="Times New Roman"/>
          <w:sz w:val="24"/>
          <w:szCs w:val="24"/>
          <w:lang w:val="uk-UA" w:eastAsia="ru-RU"/>
        </w:rPr>
        <w:t xml:space="preserve"> В.В. посіли ІІ та ІІІ місця: </w:t>
      </w:r>
      <w:proofErr w:type="spellStart"/>
      <w:r w:rsidRPr="001A0EEA">
        <w:rPr>
          <w:rFonts w:ascii="Times New Roman" w:eastAsia="Times New Roman" w:hAnsi="Times New Roman" w:cs="Times New Roman"/>
          <w:sz w:val="24"/>
          <w:szCs w:val="24"/>
          <w:lang w:val="uk-UA" w:eastAsia="ru-RU"/>
        </w:rPr>
        <w:t>Пустовий</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Нікіта</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Кисільова</w:t>
      </w:r>
      <w:proofErr w:type="spellEnd"/>
      <w:r w:rsidRPr="001A0EEA">
        <w:rPr>
          <w:rFonts w:ascii="Times New Roman" w:eastAsia="Times New Roman" w:hAnsi="Times New Roman" w:cs="Times New Roman"/>
          <w:sz w:val="24"/>
          <w:szCs w:val="24"/>
          <w:lang w:val="uk-UA" w:eastAsia="ru-RU"/>
        </w:rPr>
        <w:t xml:space="preserve"> Аліна, Самойленко Анна, </w:t>
      </w:r>
      <w:proofErr w:type="spellStart"/>
      <w:r w:rsidRPr="001A0EEA">
        <w:rPr>
          <w:rFonts w:ascii="Times New Roman" w:eastAsia="Times New Roman" w:hAnsi="Times New Roman" w:cs="Times New Roman"/>
          <w:sz w:val="24"/>
          <w:szCs w:val="24"/>
          <w:lang w:val="uk-UA" w:eastAsia="ru-RU"/>
        </w:rPr>
        <w:t>Баронова</w:t>
      </w:r>
      <w:proofErr w:type="spellEnd"/>
      <w:r w:rsidRPr="001A0EEA">
        <w:rPr>
          <w:rFonts w:ascii="Times New Roman" w:eastAsia="Times New Roman" w:hAnsi="Times New Roman" w:cs="Times New Roman"/>
          <w:sz w:val="24"/>
          <w:szCs w:val="24"/>
          <w:lang w:val="uk-UA" w:eastAsia="ru-RU"/>
        </w:rPr>
        <w:t xml:space="preserve"> Дар’я, </w:t>
      </w:r>
      <w:proofErr w:type="spellStart"/>
      <w:r w:rsidRPr="001A0EEA">
        <w:rPr>
          <w:rFonts w:ascii="Times New Roman" w:eastAsia="Times New Roman" w:hAnsi="Times New Roman" w:cs="Times New Roman"/>
          <w:sz w:val="24"/>
          <w:szCs w:val="24"/>
          <w:lang w:val="uk-UA" w:eastAsia="ru-RU"/>
        </w:rPr>
        <w:t>Бебкевич</w:t>
      </w:r>
      <w:proofErr w:type="spellEnd"/>
      <w:r w:rsidRPr="001A0EEA">
        <w:rPr>
          <w:rFonts w:ascii="Times New Roman" w:eastAsia="Times New Roman" w:hAnsi="Times New Roman" w:cs="Times New Roman"/>
          <w:sz w:val="24"/>
          <w:szCs w:val="24"/>
          <w:lang w:val="uk-UA" w:eastAsia="ru-RU"/>
        </w:rPr>
        <w:t xml:space="preserve"> Ольга, Петровська Олександра.</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З метою раннього виявлення учнів, схильних до вивчення дисциплін природничого циклу, забезпечення їх подальшого розвитку, підвищенню інтересу до навчання проводиться міський конкурс «Юний природознавець», у якому цього року команда гімназії посіла ІІ місце (</w:t>
      </w:r>
      <w:proofErr w:type="spellStart"/>
      <w:r w:rsidRPr="001A0EEA">
        <w:rPr>
          <w:rFonts w:ascii="Times New Roman" w:eastAsia="Times New Roman" w:hAnsi="Times New Roman" w:cs="Times New Roman"/>
          <w:sz w:val="24"/>
          <w:szCs w:val="24"/>
          <w:lang w:val="uk-UA" w:eastAsia="ru-RU"/>
        </w:rPr>
        <w:t>вч</w:t>
      </w:r>
      <w:proofErr w:type="spellEnd"/>
      <w:r w:rsidRPr="001A0EEA">
        <w:rPr>
          <w:rFonts w:ascii="Times New Roman" w:eastAsia="Times New Roman" w:hAnsi="Times New Roman" w:cs="Times New Roman"/>
          <w:sz w:val="24"/>
          <w:szCs w:val="24"/>
          <w:lang w:val="uk-UA" w:eastAsia="ru-RU"/>
        </w:rPr>
        <w:t>. Горбачова Л.В.).</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 міському конкурсі «Арт-простір» команда гімназії також отримала ІІ місце (</w:t>
      </w:r>
      <w:proofErr w:type="spellStart"/>
      <w:r w:rsidRPr="001A0EEA">
        <w:rPr>
          <w:rFonts w:ascii="Times New Roman" w:eastAsia="Times New Roman" w:hAnsi="Times New Roman" w:cs="Times New Roman"/>
          <w:sz w:val="24"/>
          <w:szCs w:val="24"/>
          <w:lang w:val="uk-UA" w:eastAsia="ru-RU"/>
        </w:rPr>
        <w:t>уч</w:t>
      </w:r>
      <w:proofErr w:type="spellEnd"/>
      <w:r w:rsidRPr="001A0EEA">
        <w:rPr>
          <w:rFonts w:ascii="Times New Roman" w:eastAsia="Times New Roman" w:hAnsi="Times New Roman" w:cs="Times New Roman"/>
          <w:sz w:val="24"/>
          <w:szCs w:val="24"/>
          <w:lang w:val="uk-UA" w:eastAsia="ru-RU"/>
        </w:rPr>
        <w:t>. Дворецька  Л.І.)</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У міському конкурсі анімаційних фільмів до Дня Соборності України команда гімназії здобула перемогу у номінації «Креативний підхід до висвітлення історичних подій» (вчитель Денисюк О.М.)</w:t>
      </w:r>
    </w:p>
    <w:p w:rsidR="00154E34" w:rsidRPr="001A0EEA" w:rsidRDefault="00154E34" w:rsidP="00154E34">
      <w:pPr>
        <w:spacing w:after="0" w:line="240" w:lineRule="auto"/>
        <w:rPr>
          <w:rFonts w:ascii="Times New Roman" w:eastAsia="Times New Roman" w:hAnsi="Times New Roman" w:cs="Times New Roman"/>
          <w:b/>
          <w:i/>
          <w:sz w:val="24"/>
          <w:szCs w:val="24"/>
          <w:lang w:val="uk-UA" w:eastAsia="ru-RU"/>
        </w:rPr>
      </w:pPr>
    </w:p>
    <w:p w:rsidR="00A23AF1" w:rsidRDefault="00A23AF1" w:rsidP="00154E34">
      <w:pPr>
        <w:spacing w:after="0" w:line="240" w:lineRule="auto"/>
        <w:rPr>
          <w:rFonts w:ascii="Times New Roman" w:eastAsia="Times New Roman" w:hAnsi="Times New Roman" w:cs="Times New Roman"/>
          <w:b/>
          <w:i/>
          <w:sz w:val="24"/>
          <w:szCs w:val="24"/>
          <w:lang w:val="uk-UA" w:eastAsia="ru-RU"/>
        </w:rPr>
      </w:pPr>
    </w:p>
    <w:p w:rsidR="00A23AF1" w:rsidRDefault="00A23AF1" w:rsidP="00154E34">
      <w:pPr>
        <w:spacing w:after="0" w:line="240" w:lineRule="auto"/>
        <w:rPr>
          <w:rFonts w:ascii="Times New Roman" w:eastAsia="Times New Roman" w:hAnsi="Times New Roman" w:cs="Times New Roman"/>
          <w:b/>
          <w:i/>
          <w:sz w:val="24"/>
          <w:szCs w:val="24"/>
          <w:lang w:val="uk-UA" w:eastAsia="ru-RU"/>
        </w:rPr>
      </w:pPr>
    </w:p>
    <w:p w:rsidR="00A23AF1" w:rsidRDefault="00A23AF1" w:rsidP="00154E34">
      <w:pPr>
        <w:spacing w:after="0" w:line="240" w:lineRule="auto"/>
        <w:rPr>
          <w:rFonts w:ascii="Times New Roman" w:eastAsia="Times New Roman" w:hAnsi="Times New Roman" w:cs="Times New Roman"/>
          <w:b/>
          <w:i/>
          <w:sz w:val="24"/>
          <w:szCs w:val="24"/>
          <w:lang w:val="uk-UA" w:eastAsia="ru-RU"/>
        </w:rPr>
      </w:pPr>
    </w:p>
    <w:p w:rsidR="00154E34" w:rsidRPr="001A0EEA" w:rsidRDefault="00154E34" w:rsidP="00154E34">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lastRenderedPageBreak/>
        <w:t xml:space="preserve">Слайд </w:t>
      </w:r>
    </w:p>
    <w:p w:rsidR="00154E34" w:rsidRPr="001A0EEA" w:rsidRDefault="00154E34" w:rsidP="00154E34">
      <w:pPr>
        <w:spacing w:after="0" w:line="240" w:lineRule="auto"/>
        <w:ind w:firstLine="708"/>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sz w:val="24"/>
          <w:szCs w:val="24"/>
          <w:lang w:val="uk-UA" w:eastAsia="ru-RU"/>
        </w:rPr>
        <w:t xml:space="preserve">В обласному фестивалі «Моя STEM-ідея» учні 8-М класу: </w:t>
      </w:r>
      <w:proofErr w:type="spellStart"/>
      <w:r w:rsidRPr="001A0EEA">
        <w:rPr>
          <w:rFonts w:ascii="Times New Roman" w:eastAsia="Times New Roman" w:hAnsi="Times New Roman" w:cs="Times New Roman"/>
          <w:sz w:val="24"/>
          <w:szCs w:val="24"/>
          <w:lang w:val="uk-UA" w:eastAsia="ru-RU"/>
        </w:rPr>
        <w:t>Телеуца</w:t>
      </w:r>
      <w:proofErr w:type="spellEnd"/>
      <w:r w:rsidRPr="001A0EEA">
        <w:rPr>
          <w:rFonts w:ascii="Times New Roman" w:eastAsia="Times New Roman" w:hAnsi="Times New Roman" w:cs="Times New Roman"/>
          <w:sz w:val="24"/>
          <w:szCs w:val="24"/>
          <w:lang w:val="uk-UA" w:eastAsia="ru-RU"/>
        </w:rPr>
        <w:t xml:space="preserve"> Ірина, </w:t>
      </w:r>
      <w:proofErr w:type="spellStart"/>
      <w:r w:rsidRPr="001A0EEA">
        <w:rPr>
          <w:rFonts w:ascii="Times New Roman" w:eastAsia="Times New Roman" w:hAnsi="Times New Roman" w:cs="Times New Roman"/>
          <w:sz w:val="24"/>
          <w:szCs w:val="24"/>
          <w:lang w:val="uk-UA" w:eastAsia="ru-RU"/>
        </w:rPr>
        <w:t>Дриженко</w:t>
      </w:r>
      <w:proofErr w:type="spellEnd"/>
      <w:r w:rsidRPr="001A0EEA">
        <w:rPr>
          <w:rFonts w:ascii="Times New Roman" w:eastAsia="Times New Roman" w:hAnsi="Times New Roman" w:cs="Times New Roman"/>
          <w:sz w:val="24"/>
          <w:szCs w:val="24"/>
          <w:lang w:val="uk-UA" w:eastAsia="ru-RU"/>
        </w:rPr>
        <w:t xml:space="preserve"> Данило, </w:t>
      </w:r>
      <w:proofErr w:type="spellStart"/>
      <w:r w:rsidRPr="001A0EEA">
        <w:rPr>
          <w:rFonts w:ascii="Times New Roman" w:eastAsia="Times New Roman" w:hAnsi="Times New Roman" w:cs="Times New Roman"/>
          <w:sz w:val="24"/>
          <w:szCs w:val="24"/>
          <w:lang w:val="uk-UA" w:eastAsia="ru-RU"/>
        </w:rPr>
        <w:t>Гінкул</w:t>
      </w:r>
      <w:proofErr w:type="spellEnd"/>
      <w:r w:rsidRPr="001A0EEA">
        <w:rPr>
          <w:rFonts w:ascii="Times New Roman" w:eastAsia="Times New Roman" w:hAnsi="Times New Roman" w:cs="Times New Roman"/>
          <w:sz w:val="24"/>
          <w:szCs w:val="24"/>
          <w:lang w:val="uk-UA" w:eastAsia="ru-RU"/>
        </w:rPr>
        <w:t xml:space="preserve"> Олександр, Коваль Андрій, Табунщик Андрій та учень 10-Г класу Ткач Микола отримали дипломи із відзнакою (керівник </w:t>
      </w:r>
      <w:proofErr w:type="spellStart"/>
      <w:r w:rsidRPr="001A0EEA">
        <w:rPr>
          <w:rFonts w:ascii="Times New Roman" w:eastAsia="Times New Roman" w:hAnsi="Times New Roman" w:cs="Times New Roman"/>
          <w:sz w:val="24"/>
          <w:szCs w:val="24"/>
          <w:lang w:val="uk-UA" w:eastAsia="ru-RU"/>
        </w:rPr>
        <w:t>П’янова</w:t>
      </w:r>
      <w:proofErr w:type="spellEnd"/>
      <w:r w:rsidRPr="001A0EEA">
        <w:rPr>
          <w:rFonts w:ascii="Times New Roman" w:eastAsia="Times New Roman" w:hAnsi="Times New Roman" w:cs="Times New Roman"/>
          <w:sz w:val="24"/>
          <w:szCs w:val="24"/>
          <w:lang w:val="uk-UA" w:eastAsia="ru-RU"/>
        </w:rPr>
        <w:t xml:space="preserve"> О.О.)</w:t>
      </w:r>
    </w:p>
    <w:p w:rsidR="00154E34" w:rsidRPr="001A0EEA" w:rsidRDefault="00154E34" w:rsidP="00154E34">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 обласному турнірі юних географів команда гімназії посіла ІІІ місце (керівник </w:t>
      </w:r>
      <w:proofErr w:type="spellStart"/>
      <w:r w:rsidRPr="001A0EEA">
        <w:rPr>
          <w:rFonts w:ascii="Times New Roman" w:eastAsia="Times New Roman" w:hAnsi="Times New Roman" w:cs="Times New Roman"/>
          <w:sz w:val="24"/>
          <w:szCs w:val="24"/>
          <w:lang w:val="uk-UA" w:eastAsia="ru-RU"/>
        </w:rPr>
        <w:t>Чебану</w:t>
      </w:r>
      <w:proofErr w:type="spellEnd"/>
      <w:r w:rsidRPr="001A0EEA">
        <w:rPr>
          <w:rFonts w:ascii="Times New Roman" w:eastAsia="Times New Roman" w:hAnsi="Times New Roman" w:cs="Times New Roman"/>
          <w:sz w:val="24"/>
          <w:szCs w:val="24"/>
          <w:lang w:val="uk-UA" w:eastAsia="ru-RU"/>
        </w:rPr>
        <w:t xml:space="preserve"> Н.М.)</w:t>
      </w:r>
    </w:p>
    <w:p w:rsidR="00154E34" w:rsidRPr="001A0EEA" w:rsidRDefault="00154E34" w:rsidP="00154E34">
      <w:pPr>
        <w:spacing w:after="0" w:line="240" w:lineRule="auto"/>
        <w:rPr>
          <w:rFonts w:ascii="Times New Roman" w:eastAsia="Times New Roman" w:hAnsi="Times New Roman" w:cs="Times New Roman"/>
          <w:b/>
          <w:i/>
          <w:sz w:val="24"/>
          <w:szCs w:val="24"/>
          <w:lang w:val="uk-UA" w:eastAsia="ru-RU"/>
        </w:rPr>
      </w:pPr>
    </w:p>
    <w:p w:rsidR="00154E34" w:rsidRPr="001A0EEA" w:rsidRDefault="00154E34" w:rsidP="00154E34">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54E34" w:rsidRPr="001A0EEA" w:rsidRDefault="00154E34" w:rsidP="00154E34">
      <w:pPr>
        <w:spacing w:after="0" w:line="240" w:lineRule="auto"/>
        <w:rPr>
          <w:rFonts w:ascii="Times New Roman" w:eastAsia="Times New Roman" w:hAnsi="Times New Roman" w:cs="Times New Roman"/>
          <w:color w:val="FF0000"/>
          <w:sz w:val="24"/>
          <w:szCs w:val="24"/>
          <w:lang w:val="uk-UA" w:eastAsia="ru-RU"/>
        </w:rPr>
      </w:pPr>
      <w:r w:rsidRPr="001A0EEA">
        <w:rPr>
          <w:rFonts w:ascii="Times New Roman" w:eastAsia="Times New Roman" w:hAnsi="Times New Roman" w:cs="Times New Roman"/>
          <w:sz w:val="24"/>
          <w:szCs w:val="24"/>
          <w:lang w:val="uk-UA" w:eastAsia="ru-RU"/>
        </w:rPr>
        <w:t>Учні перших класів та класні керівники(</w:t>
      </w:r>
      <w:proofErr w:type="spellStart"/>
      <w:r w:rsidRPr="001A0EEA">
        <w:rPr>
          <w:rFonts w:ascii="Times New Roman" w:eastAsia="Times New Roman" w:hAnsi="Times New Roman" w:cs="Times New Roman"/>
          <w:sz w:val="24"/>
          <w:szCs w:val="24"/>
          <w:lang w:val="uk-UA" w:eastAsia="ru-RU"/>
        </w:rPr>
        <w:t>ВидиборенкоА.В</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uk-UA" w:eastAsia="ru-RU"/>
        </w:rPr>
        <w:t>Єремєєва</w:t>
      </w:r>
      <w:proofErr w:type="spellEnd"/>
      <w:r w:rsidRPr="001A0EEA">
        <w:rPr>
          <w:rFonts w:ascii="Times New Roman" w:eastAsia="Times New Roman" w:hAnsi="Times New Roman" w:cs="Times New Roman"/>
          <w:sz w:val="24"/>
          <w:szCs w:val="24"/>
          <w:lang w:val="uk-UA" w:eastAsia="ru-RU"/>
        </w:rPr>
        <w:t xml:space="preserve"> І.В.) долучилися до  участі у обласному </w:t>
      </w:r>
      <w:proofErr w:type="spellStart"/>
      <w:r w:rsidRPr="001A0EEA">
        <w:rPr>
          <w:rFonts w:ascii="Times New Roman" w:eastAsia="Times New Roman" w:hAnsi="Times New Roman" w:cs="Times New Roman"/>
          <w:sz w:val="24"/>
          <w:szCs w:val="24"/>
          <w:lang w:val="uk-UA" w:eastAsia="ru-RU"/>
        </w:rPr>
        <w:t>флешмобі</w:t>
      </w:r>
      <w:proofErr w:type="spellEnd"/>
      <w:r w:rsidRPr="001A0EEA">
        <w:rPr>
          <w:rFonts w:ascii="Times New Roman" w:eastAsia="Times New Roman" w:hAnsi="Times New Roman" w:cs="Times New Roman"/>
          <w:sz w:val="24"/>
          <w:szCs w:val="24"/>
          <w:lang w:val="uk-UA" w:eastAsia="ru-RU"/>
        </w:rPr>
        <w:t xml:space="preserve"> «</w:t>
      </w:r>
      <w:proofErr w:type="spellStart"/>
      <w:r w:rsidRPr="001A0EEA">
        <w:rPr>
          <w:rFonts w:ascii="Times New Roman" w:eastAsia="Times New Roman" w:hAnsi="Times New Roman" w:cs="Times New Roman"/>
          <w:sz w:val="24"/>
          <w:szCs w:val="24"/>
          <w:lang w:val="en-US" w:eastAsia="ru-RU"/>
        </w:rPr>
        <w:t>lego</w:t>
      </w:r>
      <w:proofErr w:type="spellEnd"/>
      <w:r w:rsidRPr="001A0EEA">
        <w:rPr>
          <w:rFonts w:ascii="Times New Roman" w:eastAsia="Times New Roman" w:hAnsi="Times New Roman" w:cs="Times New Roman"/>
          <w:sz w:val="24"/>
          <w:szCs w:val="24"/>
          <w:lang w:val="uk-UA" w:eastAsia="ru-RU"/>
        </w:rPr>
        <w:t xml:space="preserve"> крокує Миколаївщиною». </w:t>
      </w:r>
    </w:p>
    <w:p w:rsidR="00154E34" w:rsidRPr="001A0EEA" w:rsidRDefault="00154E34" w:rsidP="00154E34">
      <w:pPr>
        <w:spacing w:after="0" w:line="240" w:lineRule="auto"/>
        <w:rPr>
          <w:rFonts w:ascii="Times New Roman" w:eastAsia="Times New Roman" w:hAnsi="Times New Roman" w:cs="Times New Roman"/>
          <w:b/>
          <w:i/>
          <w:sz w:val="24"/>
          <w:szCs w:val="24"/>
          <w:lang w:val="uk-UA" w:eastAsia="ru-RU"/>
        </w:rPr>
      </w:pPr>
    </w:p>
    <w:p w:rsidR="00154E34" w:rsidRPr="001A0EEA" w:rsidRDefault="00154E34" w:rsidP="00154E34">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Учні гімназії – постійні учасники інтерактивних предметних конкурсів: Міжнародного математичного конкурсу «Кенгуру» (координатори – </w:t>
      </w:r>
      <w:proofErr w:type="spellStart"/>
      <w:r w:rsidRPr="001A0EEA">
        <w:rPr>
          <w:rFonts w:ascii="Times New Roman" w:eastAsia="Times New Roman" w:hAnsi="Times New Roman" w:cs="Times New Roman"/>
          <w:sz w:val="24"/>
          <w:szCs w:val="24"/>
          <w:lang w:val="uk-UA" w:eastAsia="ru-RU"/>
        </w:rPr>
        <w:t>Замостяник</w:t>
      </w:r>
      <w:proofErr w:type="spellEnd"/>
      <w:r w:rsidRPr="001A0EEA">
        <w:rPr>
          <w:rFonts w:ascii="Times New Roman" w:eastAsia="Times New Roman" w:hAnsi="Times New Roman" w:cs="Times New Roman"/>
          <w:sz w:val="24"/>
          <w:szCs w:val="24"/>
          <w:lang w:val="uk-UA" w:eastAsia="ru-RU"/>
        </w:rPr>
        <w:t xml:space="preserve"> С.Г., Ткаченко Т.А.), Всеукраїнських конкурсів з природознавства «Колосок» (Поліщук Л.Л., Ткаченко Т.А.), «</w:t>
      </w:r>
      <w:proofErr w:type="spellStart"/>
      <w:r w:rsidRPr="001A0EEA">
        <w:rPr>
          <w:rFonts w:ascii="Times New Roman" w:eastAsia="Times New Roman" w:hAnsi="Times New Roman" w:cs="Times New Roman"/>
          <w:sz w:val="24"/>
          <w:szCs w:val="24"/>
          <w:lang w:val="uk-UA" w:eastAsia="ru-RU"/>
        </w:rPr>
        <w:t>Геліантус</w:t>
      </w:r>
      <w:proofErr w:type="spellEnd"/>
      <w:r w:rsidRPr="001A0EEA">
        <w:rPr>
          <w:rFonts w:ascii="Times New Roman" w:eastAsia="Times New Roman" w:hAnsi="Times New Roman" w:cs="Times New Roman"/>
          <w:sz w:val="24"/>
          <w:szCs w:val="24"/>
          <w:lang w:val="uk-UA" w:eastAsia="ru-RU"/>
        </w:rPr>
        <w:t>» (Горбачова Л.В.), з фізики «Левеня» (</w:t>
      </w:r>
      <w:proofErr w:type="spellStart"/>
      <w:r w:rsidRPr="001A0EEA">
        <w:rPr>
          <w:rFonts w:ascii="Times New Roman" w:eastAsia="Times New Roman" w:hAnsi="Times New Roman" w:cs="Times New Roman"/>
          <w:sz w:val="24"/>
          <w:szCs w:val="24"/>
          <w:lang w:val="uk-UA" w:eastAsia="ru-RU"/>
        </w:rPr>
        <w:t>П’янова</w:t>
      </w:r>
      <w:proofErr w:type="spellEnd"/>
      <w:r w:rsidRPr="001A0EEA">
        <w:rPr>
          <w:rFonts w:ascii="Times New Roman" w:eastAsia="Times New Roman" w:hAnsi="Times New Roman" w:cs="Times New Roman"/>
          <w:sz w:val="24"/>
          <w:szCs w:val="24"/>
          <w:lang w:val="uk-UA" w:eastAsia="ru-RU"/>
        </w:rPr>
        <w:t xml:space="preserve"> О.О.), Всеукраїнського інтерактивного конкурсу з історії «Лелека» (Денисюк О.М., Шелінгер-Іванова З.М.), Всеукраїнської гри з англійської мови «</w:t>
      </w:r>
      <w:proofErr w:type="spellStart"/>
      <w:r w:rsidRPr="001A0EEA">
        <w:rPr>
          <w:rFonts w:ascii="Times New Roman" w:eastAsia="Times New Roman" w:hAnsi="Times New Roman" w:cs="Times New Roman"/>
          <w:sz w:val="24"/>
          <w:szCs w:val="24"/>
          <w:lang w:val="uk-UA" w:eastAsia="ru-RU"/>
        </w:rPr>
        <w:t>Пазл</w:t>
      </w:r>
      <w:proofErr w:type="spellEnd"/>
      <w:r w:rsidRPr="001A0EEA">
        <w:rPr>
          <w:rFonts w:ascii="Times New Roman" w:eastAsia="Times New Roman" w:hAnsi="Times New Roman" w:cs="Times New Roman"/>
          <w:sz w:val="24"/>
          <w:szCs w:val="24"/>
          <w:lang w:val="uk-UA" w:eastAsia="ru-RU"/>
        </w:rPr>
        <w:t>» (Ткач Т.В.), Всеукраїнського конкурсу з англійської мови «Гринвіч» (</w:t>
      </w:r>
      <w:proofErr w:type="spellStart"/>
      <w:r w:rsidRPr="001A0EEA">
        <w:rPr>
          <w:rFonts w:ascii="Times New Roman" w:eastAsia="Times New Roman" w:hAnsi="Times New Roman" w:cs="Times New Roman"/>
          <w:sz w:val="24"/>
          <w:szCs w:val="24"/>
          <w:lang w:val="uk-UA" w:eastAsia="ru-RU"/>
        </w:rPr>
        <w:t>Шихмахер</w:t>
      </w:r>
      <w:proofErr w:type="spellEnd"/>
      <w:r w:rsidRPr="001A0EEA">
        <w:rPr>
          <w:rFonts w:ascii="Times New Roman" w:eastAsia="Times New Roman" w:hAnsi="Times New Roman" w:cs="Times New Roman"/>
          <w:sz w:val="24"/>
          <w:szCs w:val="24"/>
          <w:lang w:val="uk-UA" w:eastAsia="ru-RU"/>
        </w:rPr>
        <w:t xml:space="preserve"> В.В., </w:t>
      </w:r>
      <w:proofErr w:type="spellStart"/>
      <w:r w:rsidRPr="001A0EEA">
        <w:rPr>
          <w:rFonts w:ascii="Times New Roman" w:eastAsia="Times New Roman" w:hAnsi="Times New Roman" w:cs="Times New Roman"/>
          <w:sz w:val="24"/>
          <w:szCs w:val="24"/>
          <w:lang w:val="uk-UA" w:eastAsia="ru-RU"/>
        </w:rPr>
        <w:t>Лисовська</w:t>
      </w:r>
      <w:proofErr w:type="spellEnd"/>
      <w:r w:rsidRPr="001A0EEA">
        <w:rPr>
          <w:rFonts w:ascii="Times New Roman" w:eastAsia="Times New Roman" w:hAnsi="Times New Roman" w:cs="Times New Roman"/>
          <w:sz w:val="24"/>
          <w:szCs w:val="24"/>
          <w:lang w:val="uk-UA" w:eastAsia="ru-RU"/>
        </w:rPr>
        <w:t xml:space="preserve"> С.Р., </w:t>
      </w:r>
      <w:proofErr w:type="spellStart"/>
      <w:r w:rsidRPr="001A0EEA">
        <w:rPr>
          <w:rFonts w:ascii="Times New Roman" w:eastAsia="Times New Roman" w:hAnsi="Times New Roman" w:cs="Times New Roman"/>
          <w:sz w:val="24"/>
          <w:szCs w:val="24"/>
          <w:lang w:val="uk-UA" w:eastAsia="ru-RU"/>
        </w:rPr>
        <w:t>Каламурза</w:t>
      </w:r>
      <w:proofErr w:type="spellEnd"/>
      <w:r w:rsidRPr="001A0EEA">
        <w:rPr>
          <w:rFonts w:ascii="Times New Roman" w:eastAsia="Times New Roman" w:hAnsi="Times New Roman" w:cs="Times New Roman"/>
          <w:sz w:val="24"/>
          <w:szCs w:val="24"/>
          <w:lang w:val="uk-UA" w:eastAsia="ru-RU"/>
        </w:rPr>
        <w:t xml:space="preserve"> Є.В.), Всеукраїнського конкурсу із зарубіжної літератури «Соняшник» (Ратушна Т.В.), з українознавства «Патріот» (Кузьмук О.Ю.)</w:t>
      </w:r>
    </w:p>
    <w:p w:rsidR="00154E34" w:rsidRPr="001A0EEA" w:rsidRDefault="00154E34" w:rsidP="00154E34">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54E34" w:rsidRPr="001A0EEA" w:rsidRDefault="00154E34" w:rsidP="00154E34">
      <w:pPr>
        <w:spacing w:after="0" w:line="240" w:lineRule="auto"/>
        <w:ind w:firstLine="709"/>
        <w:jc w:val="both"/>
        <w:rPr>
          <w:rFonts w:ascii="Times New Roman" w:eastAsia="Times New Roman" w:hAnsi="Times New Roman" w:cs="Times New Roman"/>
          <w:i/>
          <w:sz w:val="24"/>
          <w:szCs w:val="24"/>
          <w:lang w:val="uk-UA" w:eastAsia="ru-RU"/>
        </w:rPr>
      </w:pPr>
      <w:r w:rsidRPr="001A0EEA">
        <w:rPr>
          <w:rFonts w:ascii="Times New Roman" w:eastAsia="Times New Roman" w:hAnsi="Times New Roman" w:cs="Times New Roman"/>
          <w:sz w:val="24"/>
          <w:szCs w:val="24"/>
          <w:lang w:val="uk-UA" w:eastAsia="ru-RU"/>
        </w:rPr>
        <w:t xml:space="preserve">Важливого значення у роботі гімназії посідає процес формування в учнів навичок науково-дослідницької діяльності. Результати попереднього тестування до МАН показали, що більшість учнів мають ґрунтовні знання з базових предметів. </w:t>
      </w:r>
      <w:proofErr w:type="spellStart"/>
      <w:r w:rsidRPr="001A0EEA">
        <w:rPr>
          <w:rFonts w:ascii="Times New Roman" w:eastAsia="Times New Roman" w:hAnsi="Times New Roman" w:cs="Times New Roman"/>
          <w:sz w:val="24"/>
          <w:szCs w:val="24"/>
          <w:lang w:val="uk-UA" w:eastAsia="ru-RU"/>
        </w:rPr>
        <w:t>Федоришина</w:t>
      </w:r>
      <w:proofErr w:type="spellEnd"/>
      <w:r w:rsidRPr="001A0EEA">
        <w:rPr>
          <w:rFonts w:ascii="Times New Roman" w:eastAsia="Times New Roman" w:hAnsi="Times New Roman" w:cs="Times New Roman"/>
          <w:sz w:val="24"/>
          <w:szCs w:val="24"/>
          <w:lang w:val="uk-UA" w:eastAsia="ru-RU"/>
        </w:rPr>
        <w:t xml:space="preserve"> Анастасія перемогла у тестуванні до МАН в м. Миколаєві і стала слухачем МАН з української літератури.</w:t>
      </w:r>
    </w:p>
    <w:p w:rsidR="00154E34" w:rsidRPr="001A0EEA" w:rsidRDefault="00154E34" w:rsidP="00154E34">
      <w:pPr>
        <w:spacing w:after="0" w:line="240" w:lineRule="auto"/>
        <w:rPr>
          <w:rFonts w:ascii="Times New Roman" w:eastAsia="Times New Roman" w:hAnsi="Times New Roman" w:cs="Times New Roman"/>
          <w:b/>
          <w:i/>
          <w:sz w:val="24"/>
          <w:szCs w:val="24"/>
          <w:lang w:val="uk-UA" w:eastAsia="ru-RU"/>
        </w:rPr>
      </w:pPr>
    </w:p>
    <w:p w:rsidR="00154E34" w:rsidRPr="001A0EEA" w:rsidRDefault="00154E34" w:rsidP="00154E34">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Цього навчального року</w:t>
      </w:r>
      <w:r w:rsidR="003F4195"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 xml:space="preserve">учень 9-М класу </w:t>
      </w:r>
      <w:proofErr w:type="spellStart"/>
      <w:r w:rsidRPr="001A0EEA">
        <w:rPr>
          <w:rFonts w:ascii="Times New Roman" w:eastAsia="Times New Roman" w:hAnsi="Times New Roman" w:cs="Times New Roman"/>
          <w:sz w:val="24"/>
          <w:szCs w:val="24"/>
          <w:lang w:val="uk-UA" w:eastAsia="ru-RU"/>
        </w:rPr>
        <w:t>Ясеницький</w:t>
      </w:r>
      <w:proofErr w:type="spellEnd"/>
      <w:r w:rsidRPr="001A0EEA">
        <w:rPr>
          <w:rFonts w:ascii="Times New Roman" w:eastAsia="Times New Roman" w:hAnsi="Times New Roman" w:cs="Times New Roman"/>
          <w:sz w:val="24"/>
          <w:szCs w:val="24"/>
          <w:lang w:val="uk-UA" w:eastAsia="ru-RU"/>
        </w:rPr>
        <w:t xml:space="preserve"> Володимир-Святослав</w:t>
      </w:r>
      <w:r w:rsidR="003F4195" w:rsidRPr="001A0EEA">
        <w:rPr>
          <w:rFonts w:ascii="Times New Roman" w:eastAsia="Times New Roman" w:hAnsi="Times New Roman" w:cs="Times New Roman"/>
          <w:sz w:val="24"/>
          <w:szCs w:val="24"/>
          <w:lang w:val="uk-UA" w:eastAsia="ru-RU"/>
        </w:rPr>
        <w:t xml:space="preserve"> приніс гімназії довгоочікувану перемогу у міському</w:t>
      </w:r>
      <w:r w:rsidRPr="001A0EEA">
        <w:rPr>
          <w:rFonts w:ascii="Times New Roman" w:eastAsia="Times New Roman" w:hAnsi="Times New Roman" w:cs="Times New Roman"/>
          <w:sz w:val="24"/>
          <w:szCs w:val="24"/>
          <w:lang w:val="uk-UA" w:eastAsia="ru-RU"/>
        </w:rPr>
        <w:t xml:space="preserve"> конкурс</w:t>
      </w:r>
      <w:r w:rsidR="003F4195" w:rsidRPr="001A0EEA">
        <w:rPr>
          <w:rFonts w:ascii="Times New Roman" w:eastAsia="Times New Roman" w:hAnsi="Times New Roman" w:cs="Times New Roman"/>
          <w:sz w:val="24"/>
          <w:szCs w:val="24"/>
          <w:lang w:val="uk-UA" w:eastAsia="ru-RU"/>
        </w:rPr>
        <w:t>і</w:t>
      </w:r>
      <w:r w:rsidRPr="001A0EEA">
        <w:rPr>
          <w:rFonts w:ascii="Times New Roman" w:eastAsia="Times New Roman" w:hAnsi="Times New Roman" w:cs="Times New Roman"/>
          <w:sz w:val="24"/>
          <w:szCs w:val="24"/>
          <w:lang w:val="uk-UA" w:eastAsia="ru-RU"/>
        </w:rPr>
        <w:t xml:space="preserve"> «Кращий учень – 2019». З 1 вересня 2019 року буде отримувати стипендію місько</w:t>
      </w:r>
      <w:r w:rsidR="003F4195" w:rsidRPr="001A0EEA">
        <w:rPr>
          <w:rFonts w:ascii="Times New Roman" w:eastAsia="Times New Roman" w:hAnsi="Times New Roman" w:cs="Times New Roman"/>
          <w:sz w:val="24"/>
          <w:szCs w:val="24"/>
          <w:lang w:val="uk-UA" w:eastAsia="ru-RU"/>
        </w:rPr>
        <w:t>ї ради</w:t>
      </w:r>
      <w:r w:rsidRPr="001A0EEA">
        <w:rPr>
          <w:rFonts w:ascii="Times New Roman" w:eastAsia="Times New Roman" w:hAnsi="Times New Roman" w:cs="Times New Roman"/>
          <w:sz w:val="24"/>
          <w:szCs w:val="24"/>
          <w:lang w:val="uk-UA" w:eastAsia="ru-RU"/>
        </w:rPr>
        <w:t>.</w:t>
      </w:r>
    </w:p>
    <w:p w:rsidR="002C11D6" w:rsidRPr="001A0EEA" w:rsidRDefault="002C11D6" w:rsidP="00A168C7">
      <w:pPr>
        <w:spacing w:after="0" w:line="240" w:lineRule="auto"/>
        <w:jc w:val="both"/>
        <w:rPr>
          <w:rFonts w:ascii="Times New Roman" w:eastAsia="Times New Roman" w:hAnsi="Times New Roman" w:cs="Times New Roman"/>
          <w:b/>
          <w:i/>
          <w:sz w:val="24"/>
          <w:szCs w:val="24"/>
          <w:lang w:val="uk-UA" w:eastAsia="ru-RU"/>
        </w:rPr>
      </w:pPr>
    </w:p>
    <w:p w:rsidR="00A168C7" w:rsidRPr="001A0EEA" w:rsidRDefault="00A168C7" w:rsidP="00A168C7">
      <w:pPr>
        <w:spacing w:after="0" w:line="240" w:lineRule="auto"/>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A168C7" w:rsidRPr="001A0EEA" w:rsidRDefault="00A168C7" w:rsidP="00A168C7">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За підсумками роботи з обдарованими учнями у 2018-2019 році Вознесенська гімназія №1 посіла І місце.</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p>
    <w:p w:rsidR="00154E34" w:rsidRPr="001A0EEA" w:rsidRDefault="00154E34" w:rsidP="00154E34">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54E34" w:rsidRPr="001A0EEA" w:rsidRDefault="00154E34" w:rsidP="00154E34">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ab/>
        <w:t>З метою підтримки та стимулювання обдарованої учнівської молоді, відзначення призерів Всеукраїнських учнівських олімпіад, призерів обласних, міських турнірів та конкурсів, активних учнів, спортсменів та їх учителів у гімназії проходить традиційне свято «Сузір’я кращих».</w:t>
      </w:r>
    </w:p>
    <w:p w:rsidR="00154E34" w:rsidRPr="001A0EEA" w:rsidRDefault="00154E34" w:rsidP="00154E34">
      <w:pPr>
        <w:spacing w:after="0" w:line="240" w:lineRule="auto"/>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154E34" w:rsidRPr="001A0EEA" w:rsidRDefault="00154E34" w:rsidP="00154E34">
      <w:pPr>
        <w:spacing w:after="0" w:line="240" w:lineRule="auto"/>
        <w:ind w:firstLine="708"/>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Завданням профорієнтаційної роботи з учнями гімназії є їх підготовка до свідомого вибору професії.</w:t>
      </w:r>
      <w:r w:rsidRPr="001A0EEA">
        <w:rPr>
          <w:lang w:val="uk-UA"/>
        </w:rPr>
        <w:t xml:space="preserve"> </w:t>
      </w:r>
      <w:r w:rsidRPr="001A0EEA">
        <w:rPr>
          <w:rFonts w:ascii="Times New Roman" w:eastAsia="Times New Roman" w:hAnsi="Times New Roman" w:cs="Times New Roman"/>
          <w:sz w:val="24"/>
          <w:szCs w:val="24"/>
          <w:lang w:val="uk-UA" w:eastAsia="ru-RU"/>
        </w:rPr>
        <w:t xml:space="preserve">З метою зацікавлення учнів до самопізнання та розвитку себе як професіонала Вознесенська гімназія №1 заключила угоду із Вознесенським </w:t>
      </w:r>
      <w:proofErr w:type="spellStart"/>
      <w:r w:rsidRPr="001A0EEA">
        <w:rPr>
          <w:rFonts w:ascii="Times New Roman" w:eastAsia="Times New Roman" w:hAnsi="Times New Roman" w:cs="Times New Roman"/>
          <w:sz w:val="24"/>
          <w:szCs w:val="24"/>
          <w:lang w:val="uk-UA" w:eastAsia="ru-RU"/>
        </w:rPr>
        <w:t>міськрайонним</w:t>
      </w:r>
      <w:proofErr w:type="spellEnd"/>
      <w:r w:rsidRPr="001A0EEA">
        <w:rPr>
          <w:rFonts w:ascii="Times New Roman" w:eastAsia="Times New Roman" w:hAnsi="Times New Roman" w:cs="Times New Roman"/>
          <w:sz w:val="24"/>
          <w:szCs w:val="24"/>
          <w:lang w:val="uk-UA" w:eastAsia="ru-RU"/>
        </w:rPr>
        <w:t xml:space="preserve"> центром зайнятості щодо профорієнтаційної роботи. Фахівцем із профорієнтації Вознесенського </w:t>
      </w:r>
      <w:proofErr w:type="spellStart"/>
      <w:r w:rsidRPr="001A0EEA">
        <w:rPr>
          <w:rFonts w:ascii="Times New Roman" w:eastAsia="Times New Roman" w:hAnsi="Times New Roman" w:cs="Times New Roman"/>
          <w:sz w:val="24"/>
          <w:szCs w:val="24"/>
          <w:lang w:val="uk-UA" w:eastAsia="ru-RU"/>
        </w:rPr>
        <w:t>міськрайонного</w:t>
      </w:r>
      <w:proofErr w:type="spellEnd"/>
      <w:r w:rsidRPr="001A0EEA">
        <w:rPr>
          <w:rFonts w:ascii="Times New Roman" w:eastAsia="Times New Roman" w:hAnsi="Times New Roman" w:cs="Times New Roman"/>
          <w:sz w:val="24"/>
          <w:szCs w:val="24"/>
          <w:lang w:val="uk-UA" w:eastAsia="ru-RU"/>
        </w:rPr>
        <w:t xml:space="preserve"> центру зайнятості Іриною Чорною проведено ряд профорієнтаційних уроків для учнів 8-х класів «Ти і твоя професія». Також центром зайнятості були організовані екскурсії до </w:t>
      </w:r>
      <w:proofErr w:type="spellStart"/>
      <w:r w:rsidRPr="001A0EEA">
        <w:rPr>
          <w:rFonts w:ascii="Times New Roman" w:eastAsia="Times New Roman" w:hAnsi="Times New Roman" w:cs="Times New Roman"/>
          <w:sz w:val="24"/>
          <w:szCs w:val="24"/>
          <w:lang w:val="uk-UA" w:eastAsia="ru-RU"/>
        </w:rPr>
        <w:t>Южноукраїнської</w:t>
      </w:r>
      <w:proofErr w:type="spellEnd"/>
      <w:r w:rsidRPr="001A0EEA">
        <w:rPr>
          <w:rFonts w:ascii="Times New Roman" w:eastAsia="Times New Roman" w:hAnsi="Times New Roman" w:cs="Times New Roman"/>
          <w:sz w:val="24"/>
          <w:szCs w:val="24"/>
          <w:lang w:val="uk-UA" w:eastAsia="ru-RU"/>
        </w:rPr>
        <w:t xml:space="preserve"> АЕС, до Комунального некомерційного підприємства Вознесенського медичного центру первинної медико-санітарної допомоги, зустрічі із представниками вищих навчальних закладів.</w:t>
      </w:r>
    </w:p>
    <w:p w:rsidR="002C11D6" w:rsidRDefault="002C11D6" w:rsidP="00154E34">
      <w:pPr>
        <w:spacing w:after="0" w:line="240" w:lineRule="auto"/>
        <w:rPr>
          <w:rFonts w:ascii="Times New Roman" w:eastAsia="Times New Roman" w:hAnsi="Times New Roman" w:cs="Times New Roman"/>
          <w:b/>
          <w:i/>
          <w:sz w:val="24"/>
          <w:szCs w:val="24"/>
          <w:lang w:val="uk-UA" w:eastAsia="ru-RU"/>
        </w:rPr>
      </w:pPr>
    </w:p>
    <w:p w:rsidR="00A23AF1" w:rsidRPr="001A0EEA" w:rsidRDefault="00A23AF1" w:rsidP="00154E34">
      <w:pPr>
        <w:spacing w:after="0" w:line="240" w:lineRule="auto"/>
        <w:rPr>
          <w:rFonts w:ascii="Times New Roman" w:eastAsia="Times New Roman" w:hAnsi="Times New Roman" w:cs="Times New Roman"/>
          <w:b/>
          <w:i/>
          <w:sz w:val="24"/>
          <w:szCs w:val="24"/>
          <w:lang w:val="uk-UA" w:eastAsia="ru-RU"/>
        </w:rPr>
      </w:pPr>
    </w:p>
    <w:p w:rsidR="00154E34" w:rsidRPr="001A0EEA" w:rsidRDefault="00154E34" w:rsidP="00154E34">
      <w:pPr>
        <w:spacing w:after="0" w:line="240" w:lineRule="auto"/>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i/>
          <w:sz w:val="24"/>
          <w:szCs w:val="24"/>
          <w:lang w:val="uk-UA" w:eastAsia="ru-RU"/>
        </w:rPr>
        <w:lastRenderedPageBreak/>
        <w:t xml:space="preserve">Слайд </w:t>
      </w:r>
    </w:p>
    <w:p w:rsidR="00154E34" w:rsidRPr="001A0EEA" w:rsidRDefault="00154E34" w:rsidP="00154E34">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Гімназія підтримує договірні стосунки з </w:t>
      </w:r>
      <w:proofErr w:type="spellStart"/>
      <w:r w:rsidRPr="001A0EEA">
        <w:rPr>
          <w:rFonts w:ascii="Times New Roman" w:eastAsia="Times New Roman" w:hAnsi="Times New Roman" w:cs="Times New Roman"/>
          <w:sz w:val="24"/>
          <w:szCs w:val="24"/>
          <w:lang w:val="uk-UA" w:eastAsia="ru-RU"/>
        </w:rPr>
        <w:t>ВНЗ</w:t>
      </w:r>
      <w:proofErr w:type="spellEnd"/>
      <w:r w:rsidRPr="001A0EEA">
        <w:rPr>
          <w:rFonts w:ascii="Times New Roman" w:eastAsia="Times New Roman" w:hAnsi="Times New Roman" w:cs="Times New Roman"/>
          <w:sz w:val="24"/>
          <w:szCs w:val="24"/>
          <w:lang w:val="uk-UA" w:eastAsia="ru-RU"/>
        </w:rPr>
        <w:t xml:space="preserve"> регіону. В цьому навчальному році подовжено договір про співпрацю з Миколаївським національним аграрним університетом. В рамках цієї співпраці проводиться профорієнтаційна робота, екскурсії до університету. На базі гімназії працювали підготовчі курси.</w:t>
      </w:r>
    </w:p>
    <w:p w:rsidR="009D616C" w:rsidRPr="001A0EEA" w:rsidRDefault="009D616C" w:rsidP="002F3F4C">
      <w:pPr>
        <w:spacing w:after="0" w:line="240" w:lineRule="auto"/>
        <w:rPr>
          <w:rFonts w:ascii="Times New Roman" w:eastAsia="Times New Roman" w:hAnsi="Times New Roman" w:cs="Times New Roman"/>
          <w:b/>
          <w:i/>
          <w:sz w:val="24"/>
          <w:szCs w:val="24"/>
          <w:lang w:val="uk-UA" w:eastAsia="ru-RU"/>
        </w:rPr>
      </w:pPr>
    </w:p>
    <w:p w:rsidR="00916292" w:rsidRPr="001A0EEA" w:rsidRDefault="009D616C" w:rsidP="002F3F4C">
      <w:pPr>
        <w:spacing w:after="0" w:line="240" w:lineRule="auto"/>
        <w:rPr>
          <w:rFonts w:ascii="Times New Roman" w:hAnsi="Times New Roman" w:cs="Times New Roman"/>
          <w:b/>
          <w:sz w:val="24"/>
          <w:szCs w:val="24"/>
          <w:lang w:val="uk-UA"/>
        </w:rPr>
      </w:pPr>
      <w:r w:rsidRPr="001A0EEA">
        <w:rPr>
          <w:rFonts w:ascii="Times New Roman" w:eastAsia="Times New Roman" w:hAnsi="Times New Roman" w:cs="Times New Roman"/>
          <w:b/>
          <w:i/>
          <w:sz w:val="24"/>
          <w:szCs w:val="24"/>
          <w:lang w:val="uk-UA" w:eastAsia="ru-RU"/>
        </w:rPr>
        <w:t xml:space="preserve">Слайд </w:t>
      </w:r>
    </w:p>
    <w:p w:rsidR="00AE2101" w:rsidRPr="001A0EEA" w:rsidRDefault="00EB585F"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 xml:space="preserve">5. </w:t>
      </w:r>
      <w:r w:rsidR="00AE2101" w:rsidRPr="001A0EEA">
        <w:rPr>
          <w:rFonts w:ascii="Times New Roman" w:hAnsi="Times New Roman" w:cs="Times New Roman"/>
          <w:b/>
          <w:sz w:val="24"/>
          <w:szCs w:val="24"/>
          <w:lang w:val="uk-UA"/>
        </w:rPr>
        <w:t>Виховна робота</w:t>
      </w:r>
    </w:p>
    <w:p w:rsidR="00383ECE" w:rsidRPr="001A0EEA" w:rsidRDefault="00383ECE" w:rsidP="00383ECE">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Процес навчання дітей, опанування ними основами наук, залучення до багатства національної та світової культури органічно поєднується з процесом виховання особистості.</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Виховна система школи – це спосіб життя учнівського колективу, всі сторони якого підлягають певним цілям і забезпечують у процесі свого функціонування досягнення заданого результату – певних меж розвитку й моральних якостей особистості.</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Виховна система ґрунтується на принципах особистісно-розважальної взаємодії, залучення кожного учня до значущої для нього діяльності.</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rPr>
      </w:pPr>
      <w:r w:rsidRPr="001A0EEA">
        <w:rPr>
          <w:rFonts w:ascii="Times New Roman" w:eastAsia="Calibri" w:hAnsi="Times New Roman" w:cs="Times New Roman"/>
          <w:sz w:val="24"/>
          <w:szCs w:val="24"/>
          <w:lang w:val="uk-UA"/>
        </w:rPr>
        <w:t>Виховна робота школи планується відповідно до програми «Основні орієнтири виховання учнів 1-11 класів загальноосвітніх навчальних закладів» і включає в себе планування роботи учнівського самоврядування, спортивно-масову роботу, військово-патріотичне виховання, екологічне виховання, роботу з правової освіти та правового виховання, роботу з попередження правопорушень, формування здорового способу життя, профілактика шкідливих звичок, роботу з батьківською громадськістю.</w:t>
      </w:r>
    </w:p>
    <w:p w:rsidR="00F638CC" w:rsidRPr="001A0EEA" w:rsidRDefault="00F638CC" w:rsidP="002F3F4C">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0F7BD3" w:rsidRPr="001A0EEA" w:rsidRDefault="000F7BD3" w:rsidP="000F7BD3">
      <w:pPr>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Виховна робота в гімназії побудована за </w:t>
      </w:r>
      <w:r w:rsidRPr="001A0EEA">
        <w:rPr>
          <w:rFonts w:ascii="Times New Roman" w:eastAsia="Calibri" w:hAnsi="Times New Roman" w:cs="Times New Roman"/>
          <w:sz w:val="24"/>
          <w:szCs w:val="24"/>
          <w:u w:val="single"/>
          <w:lang w:val="uk-UA" w:eastAsia="ru-RU"/>
        </w:rPr>
        <w:t>місячниками, декадами та тижневими</w:t>
      </w:r>
      <w:r w:rsidRPr="001A0EEA">
        <w:rPr>
          <w:rFonts w:ascii="Times New Roman" w:eastAsia="Calibri" w:hAnsi="Times New Roman" w:cs="Times New Roman"/>
          <w:sz w:val="24"/>
          <w:szCs w:val="24"/>
          <w:lang w:val="uk-UA" w:eastAsia="ru-RU"/>
        </w:rPr>
        <w:t xml:space="preserve"> циклами. Це дозволяє зосередити сили учасників виховного процесу на спільній темі і організовувати роботу цілеспрямовано. У </w:t>
      </w:r>
      <w:r w:rsidRPr="001A0EEA">
        <w:rPr>
          <w:rFonts w:ascii="Times New Roman" w:eastAsia="Calibri" w:hAnsi="Times New Roman" w:cs="Times New Roman"/>
          <w:b/>
          <w:sz w:val="24"/>
          <w:szCs w:val="24"/>
          <w:lang w:val="uk-UA" w:eastAsia="ru-RU"/>
        </w:rPr>
        <w:t>вересні</w:t>
      </w:r>
      <w:r w:rsidRPr="001A0EEA">
        <w:rPr>
          <w:rFonts w:ascii="Times New Roman" w:eastAsia="Calibri" w:hAnsi="Times New Roman" w:cs="Times New Roman"/>
          <w:sz w:val="24"/>
          <w:szCs w:val="24"/>
          <w:lang w:val="uk-UA" w:eastAsia="ru-RU"/>
        </w:rPr>
        <w:t xml:space="preserve"> 2018 року проведено місячник «Увага, діти на дорозі!», місячник з охорони дитинства, у </w:t>
      </w:r>
      <w:r w:rsidRPr="001A0EEA">
        <w:rPr>
          <w:rFonts w:ascii="Times New Roman" w:eastAsia="Calibri" w:hAnsi="Times New Roman" w:cs="Times New Roman"/>
          <w:b/>
          <w:sz w:val="24"/>
          <w:szCs w:val="24"/>
          <w:lang w:val="uk-UA" w:eastAsia="ru-RU"/>
        </w:rPr>
        <w:t>жовтні</w:t>
      </w:r>
      <w:r w:rsidRPr="001A0EEA">
        <w:rPr>
          <w:rFonts w:ascii="Times New Roman" w:eastAsia="Calibri" w:hAnsi="Times New Roman" w:cs="Times New Roman"/>
          <w:sz w:val="24"/>
          <w:szCs w:val="24"/>
          <w:lang w:val="uk-UA" w:eastAsia="ru-RU"/>
        </w:rPr>
        <w:t xml:space="preserve"> – місячник безпеки дорожнього руху, в </w:t>
      </w:r>
      <w:r w:rsidRPr="001A0EEA">
        <w:rPr>
          <w:rFonts w:ascii="Times New Roman" w:eastAsia="Calibri" w:hAnsi="Times New Roman" w:cs="Times New Roman"/>
          <w:b/>
          <w:sz w:val="24"/>
          <w:szCs w:val="24"/>
          <w:lang w:val="uk-UA" w:eastAsia="ru-RU"/>
        </w:rPr>
        <w:t>листопаді</w:t>
      </w:r>
      <w:r w:rsidRPr="001A0EEA">
        <w:rPr>
          <w:rFonts w:ascii="Times New Roman" w:eastAsia="Calibri" w:hAnsi="Times New Roman" w:cs="Times New Roman"/>
          <w:sz w:val="24"/>
          <w:szCs w:val="24"/>
          <w:lang w:val="uk-UA" w:eastAsia="ru-RU"/>
        </w:rPr>
        <w:t xml:space="preserve"> - </w:t>
      </w:r>
      <w:r w:rsidRPr="001A0EEA">
        <w:rPr>
          <w:rFonts w:ascii="Times New Roman" w:eastAsia="Times New Roman" w:hAnsi="Times New Roman" w:cs="Times New Roman"/>
          <w:color w:val="000000"/>
          <w:sz w:val="24"/>
          <w:szCs w:val="24"/>
          <w:lang w:val="uk-UA" w:eastAsia="ru-RU"/>
        </w:rPr>
        <w:t xml:space="preserve">місячник ціннісного ставлення особистості до суспільства, держави і людей; в </w:t>
      </w:r>
      <w:r w:rsidRPr="001A0EEA">
        <w:rPr>
          <w:rFonts w:ascii="Times New Roman" w:eastAsia="Times New Roman" w:hAnsi="Times New Roman" w:cs="Times New Roman"/>
          <w:b/>
          <w:color w:val="000000"/>
          <w:sz w:val="24"/>
          <w:szCs w:val="24"/>
          <w:lang w:val="uk-UA" w:eastAsia="ru-RU"/>
        </w:rPr>
        <w:t>січні</w:t>
      </w:r>
      <w:r w:rsidRPr="001A0EEA">
        <w:rPr>
          <w:rFonts w:ascii="Times New Roman" w:eastAsia="Times New Roman" w:hAnsi="Times New Roman" w:cs="Times New Roman"/>
          <w:color w:val="000000"/>
          <w:sz w:val="24"/>
          <w:szCs w:val="24"/>
          <w:lang w:val="uk-UA" w:eastAsia="ru-RU"/>
        </w:rPr>
        <w:t xml:space="preserve"> - місячник ціннісного ставлення особистості до себе; в </w:t>
      </w:r>
      <w:r w:rsidRPr="001A0EEA">
        <w:rPr>
          <w:rFonts w:ascii="Times New Roman" w:eastAsia="Times New Roman" w:hAnsi="Times New Roman" w:cs="Times New Roman"/>
          <w:b/>
          <w:color w:val="000000"/>
          <w:sz w:val="24"/>
          <w:szCs w:val="24"/>
          <w:lang w:val="uk-UA" w:eastAsia="ru-RU"/>
        </w:rPr>
        <w:t>березні</w:t>
      </w:r>
      <w:r w:rsidRPr="001A0EEA">
        <w:rPr>
          <w:rFonts w:ascii="Times New Roman" w:eastAsia="Times New Roman" w:hAnsi="Times New Roman" w:cs="Times New Roman"/>
          <w:color w:val="000000"/>
          <w:sz w:val="24"/>
          <w:szCs w:val="24"/>
          <w:lang w:val="uk-UA" w:eastAsia="ru-RU"/>
        </w:rPr>
        <w:t xml:space="preserve"> - місячник ціннісного ставлення особистості до культури і мистецтва; в</w:t>
      </w:r>
      <w:r w:rsidRPr="001A0EEA">
        <w:rPr>
          <w:rFonts w:ascii="Times New Roman" w:eastAsia="Calibri" w:hAnsi="Times New Roman" w:cs="Times New Roman"/>
          <w:sz w:val="24"/>
          <w:szCs w:val="24"/>
          <w:lang w:val="uk-UA" w:eastAsia="ru-RU"/>
        </w:rPr>
        <w:t xml:space="preserve"> </w:t>
      </w:r>
      <w:r w:rsidRPr="001A0EEA">
        <w:rPr>
          <w:rFonts w:ascii="Times New Roman" w:eastAsia="Calibri" w:hAnsi="Times New Roman" w:cs="Times New Roman"/>
          <w:b/>
          <w:sz w:val="24"/>
          <w:szCs w:val="24"/>
          <w:lang w:val="uk-UA" w:eastAsia="ru-RU"/>
        </w:rPr>
        <w:t>квітні</w:t>
      </w:r>
      <w:r w:rsidRPr="001A0EEA">
        <w:rPr>
          <w:rFonts w:ascii="Times New Roman" w:eastAsia="Calibri" w:hAnsi="Times New Roman" w:cs="Times New Roman"/>
          <w:sz w:val="24"/>
          <w:szCs w:val="24"/>
          <w:lang w:val="uk-UA" w:eastAsia="ru-RU"/>
        </w:rPr>
        <w:t xml:space="preserve"> – </w:t>
      </w:r>
      <w:r w:rsidRPr="001A0EEA">
        <w:rPr>
          <w:rFonts w:ascii="Times New Roman" w:eastAsia="Calibri" w:hAnsi="Times New Roman" w:cs="Times New Roman"/>
          <w:sz w:val="24"/>
          <w:szCs w:val="24"/>
          <w:lang w:val="uk-UA"/>
        </w:rPr>
        <w:t>місячник сімейного виховання.</w:t>
      </w:r>
    </w:p>
    <w:p w:rsidR="00A1186C" w:rsidRPr="001A0EEA" w:rsidRDefault="00A1186C" w:rsidP="002F3F4C">
      <w:pPr>
        <w:spacing w:after="0" w:line="240" w:lineRule="auto"/>
        <w:rPr>
          <w:rFonts w:ascii="Times New Roman" w:eastAsia="Times New Roman" w:hAnsi="Times New Roman" w:cs="Times New Roman"/>
          <w:b/>
          <w:i/>
          <w:sz w:val="24"/>
          <w:szCs w:val="24"/>
          <w:lang w:val="uk-UA" w:eastAsia="ru-RU"/>
        </w:rPr>
      </w:pPr>
    </w:p>
    <w:p w:rsidR="000F7BD3" w:rsidRPr="001A0EEA" w:rsidRDefault="000F7BD3" w:rsidP="002C11D6">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0F7BD3" w:rsidRPr="001A0EEA" w:rsidRDefault="000F7BD3" w:rsidP="000F7BD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1A0EEA">
        <w:rPr>
          <w:rFonts w:ascii="Times New Roman" w:eastAsia="Calibri" w:hAnsi="Times New Roman" w:cs="Times New Roman"/>
          <w:sz w:val="24"/>
          <w:szCs w:val="24"/>
          <w:lang w:val="uk-UA"/>
        </w:rPr>
        <w:t xml:space="preserve">Гімназисти є постійними учасниками міських та обласних конкурсів </w:t>
      </w:r>
      <w:r w:rsidRPr="001A0EEA">
        <w:rPr>
          <w:rFonts w:ascii="Times New Roman" w:eastAsia="Calibri" w:hAnsi="Times New Roman" w:cs="Times New Roman"/>
          <w:sz w:val="24"/>
          <w:szCs w:val="24"/>
          <w:u w:val="single"/>
          <w:lang w:val="uk-UA"/>
        </w:rPr>
        <w:t>патріотичного, екологічного та художньо-естетичного</w:t>
      </w:r>
      <w:r w:rsidR="00523C46" w:rsidRPr="001A0EEA">
        <w:rPr>
          <w:rFonts w:ascii="Times New Roman" w:eastAsia="Calibri" w:hAnsi="Times New Roman" w:cs="Times New Roman"/>
          <w:sz w:val="24"/>
          <w:szCs w:val="24"/>
          <w:lang w:val="uk-UA"/>
        </w:rPr>
        <w:t xml:space="preserve"> спрямування.</w:t>
      </w:r>
      <w:r w:rsidRPr="001A0EEA">
        <w:rPr>
          <w:rFonts w:ascii="Times New Roman" w:eastAsia="Calibri" w:hAnsi="Times New Roman" w:cs="Times New Roman"/>
          <w:sz w:val="24"/>
          <w:szCs w:val="24"/>
          <w:lang w:val="uk-UA"/>
        </w:rPr>
        <w:t xml:space="preserve"> </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u w:val="single"/>
          <w:lang w:val="uk-UA" w:eastAsia="ru-RU"/>
        </w:rPr>
      </w:pPr>
      <w:r w:rsidRPr="001A0EEA">
        <w:rPr>
          <w:rFonts w:ascii="Times New Roman" w:eastAsia="Times New Roman" w:hAnsi="Times New Roman" w:cs="Times New Roman"/>
          <w:sz w:val="24"/>
          <w:szCs w:val="24"/>
          <w:lang w:val="uk-UA" w:eastAsia="ru-RU"/>
        </w:rPr>
        <w:t xml:space="preserve">«Палітра творчості» - Міський етап – </w:t>
      </w:r>
      <w:r w:rsidRPr="001A0EEA">
        <w:rPr>
          <w:rFonts w:ascii="Times New Roman" w:eastAsia="Times New Roman" w:hAnsi="Times New Roman" w:cs="Times New Roman"/>
          <w:sz w:val="24"/>
          <w:szCs w:val="24"/>
          <w:u w:val="single"/>
          <w:lang w:val="uk-UA" w:eastAsia="ru-RU"/>
        </w:rPr>
        <w:t>ІІ місце</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Великий міжшкільний </w:t>
      </w:r>
      <w:proofErr w:type="spellStart"/>
      <w:r w:rsidRPr="001A0EEA">
        <w:rPr>
          <w:rFonts w:ascii="Times New Roman" w:eastAsia="Times New Roman" w:hAnsi="Times New Roman" w:cs="Times New Roman"/>
          <w:sz w:val="24"/>
          <w:szCs w:val="24"/>
          <w:lang w:val="uk-UA" w:eastAsia="ru-RU"/>
        </w:rPr>
        <w:t>дебатний</w:t>
      </w:r>
      <w:proofErr w:type="spellEnd"/>
      <w:r w:rsidRPr="001A0EEA">
        <w:rPr>
          <w:rFonts w:ascii="Times New Roman" w:eastAsia="Times New Roman" w:hAnsi="Times New Roman" w:cs="Times New Roman"/>
          <w:sz w:val="24"/>
          <w:szCs w:val="24"/>
          <w:lang w:val="uk-UA" w:eastAsia="ru-RU"/>
        </w:rPr>
        <w:t xml:space="preserve"> турнір «Взаємодія поліції та громадськості» - </w:t>
      </w:r>
      <w:r w:rsidRPr="001A0EEA">
        <w:rPr>
          <w:rFonts w:ascii="Times New Roman" w:eastAsia="Times New Roman" w:hAnsi="Times New Roman" w:cs="Times New Roman"/>
          <w:sz w:val="24"/>
          <w:szCs w:val="24"/>
          <w:u w:val="single"/>
          <w:lang w:val="uk-UA" w:eastAsia="ru-RU"/>
        </w:rPr>
        <w:t>ІІ місце</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Інтелектуальна гра «Аукціон знань» - Міський етап конкурсу – </w:t>
      </w:r>
      <w:r w:rsidRPr="001A0EEA">
        <w:rPr>
          <w:rFonts w:ascii="Times New Roman" w:eastAsia="Times New Roman" w:hAnsi="Times New Roman" w:cs="Times New Roman"/>
          <w:sz w:val="24"/>
          <w:szCs w:val="24"/>
          <w:u w:val="single"/>
          <w:lang w:val="uk-UA" w:eastAsia="ru-RU"/>
        </w:rPr>
        <w:t>ІІІ місце</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Міський етап обласного конкурсу «Лідер року» - Міський етап конкурсу – </w:t>
      </w:r>
      <w:r w:rsidRPr="001A0EEA">
        <w:rPr>
          <w:rFonts w:ascii="Times New Roman" w:eastAsia="Times New Roman" w:hAnsi="Times New Roman" w:cs="Times New Roman"/>
          <w:sz w:val="24"/>
          <w:szCs w:val="24"/>
          <w:u w:val="single"/>
          <w:lang w:val="uk-UA" w:eastAsia="ru-RU"/>
        </w:rPr>
        <w:t>ІІІ місце</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Загальноміський </w:t>
      </w:r>
      <w:proofErr w:type="spellStart"/>
      <w:r w:rsidRPr="001A0EEA">
        <w:rPr>
          <w:rFonts w:ascii="Times New Roman" w:eastAsia="Times New Roman" w:hAnsi="Times New Roman" w:cs="Times New Roman"/>
          <w:sz w:val="24"/>
          <w:szCs w:val="24"/>
          <w:lang w:val="uk-UA" w:eastAsia="ru-RU"/>
        </w:rPr>
        <w:t>дебатний</w:t>
      </w:r>
      <w:proofErr w:type="spellEnd"/>
      <w:r w:rsidRPr="001A0EEA">
        <w:rPr>
          <w:rFonts w:ascii="Times New Roman" w:eastAsia="Times New Roman" w:hAnsi="Times New Roman" w:cs="Times New Roman"/>
          <w:sz w:val="24"/>
          <w:szCs w:val="24"/>
          <w:lang w:val="uk-UA" w:eastAsia="ru-RU"/>
        </w:rPr>
        <w:t xml:space="preserve"> турнір – </w:t>
      </w:r>
      <w:r w:rsidRPr="001A0EEA">
        <w:rPr>
          <w:rFonts w:ascii="Times New Roman" w:eastAsia="Times New Roman" w:hAnsi="Times New Roman" w:cs="Times New Roman"/>
          <w:sz w:val="24"/>
          <w:szCs w:val="24"/>
          <w:u w:val="single"/>
          <w:lang w:val="uk-UA" w:eastAsia="ru-RU"/>
        </w:rPr>
        <w:t>ІІІ місце</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Інтелектуальна гра «</w:t>
      </w:r>
      <w:proofErr w:type="spellStart"/>
      <w:r w:rsidRPr="001A0EEA">
        <w:rPr>
          <w:rFonts w:ascii="Times New Roman" w:eastAsia="Times New Roman" w:hAnsi="Times New Roman" w:cs="Times New Roman"/>
          <w:sz w:val="24"/>
          <w:szCs w:val="24"/>
          <w:lang w:val="uk-UA" w:eastAsia="ru-RU"/>
        </w:rPr>
        <w:t>Віват</w:t>
      </w:r>
      <w:proofErr w:type="spellEnd"/>
      <w:r w:rsidRPr="001A0EEA">
        <w:rPr>
          <w:rFonts w:ascii="Times New Roman" w:eastAsia="Times New Roman" w:hAnsi="Times New Roman" w:cs="Times New Roman"/>
          <w:sz w:val="24"/>
          <w:szCs w:val="24"/>
          <w:lang w:val="uk-UA" w:eastAsia="ru-RU"/>
        </w:rPr>
        <w:t>, Інтелект» - Участь</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lang w:val="uk-UA" w:eastAsia="ru-RU"/>
        </w:rPr>
      </w:pPr>
      <w:proofErr w:type="spellStart"/>
      <w:r w:rsidRPr="001A0EEA">
        <w:rPr>
          <w:rFonts w:ascii="Times New Roman" w:eastAsia="Times New Roman" w:hAnsi="Times New Roman" w:cs="Times New Roman"/>
          <w:sz w:val="24"/>
          <w:szCs w:val="24"/>
          <w:lang w:val="uk-UA" w:eastAsia="ru-RU"/>
        </w:rPr>
        <w:t>Грі-квест</w:t>
      </w:r>
      <w:proofErr w:type="spellEnd"/>
      <w:r w:rsidRPr="001A0EEA">
        <w:rPr>
          <w:rFonts w:ascii="Times New Roman" w:eastAsia="Times New Roman" w:hAnsi="Times New Roman" w:cs="Times New Roman"/>
          <w:sz w:val="24"/>
          <w:szCs w:val="24"/>
          <w:lang w:val="uk-UA" w:eastAsia="ru-RU"/>
        </w:rPr>
        <w:t xml:space="preserve"> «Діти єднають Україну» - Участь</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sz w:val="24"/>
          <w:szCs w:val="24"/>
          <w:lang w:val="uk-UA" w:eastAsia="ru-RU"/>
        </w:rPr>
      </w:pPr>
    </w:p>
    <w:p w:rsidR="00523C46" w:rsidRPr="001A0EEA" w:rsidRDefault="00523C46" w:rsidP="002C11D6">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0F7BD3" w:rsidRPr="001A0EEA" w:rsidRDefault="000F7BD3" w:rsidP="000F7BD3">
      <w:pPr>
        <w:tabs>
          <w:tab w:val="left" w:pos="993"/>
        </w:tabs>
        <w:spacing w:after="0" w:line="240" w:lineRule="auto"/>
        <w:ind w:firstLine="567"/>
        <w:jc w:val="center"/>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sz w:val="24"/>
          <w:szCs w:val="24"/>
          <w:lang w:val="uk-UA" w:eastAsia="ru-RU"/>
        </w:rPr>
        <w:t>Міський конкурс «Український сувенір»</w:t>
      </w:r>
    </w:p>
    <w:p w:rsidR="000F7BD3" w:rsidRPr="001A0EEA" w:rsidRDefault="000F7BD3" w:rsidP="000F7BD3">
      <w:pPr>
        <w:spacing w:after="0" w:line="240" w:lineRule="auto"/>
        <w:ind w:firstLine="567"/>
        <w:rPr>
          <w:rFonts w:ascii="Times New Roman" w:eastAsia="Times New Roman" w:hAnsi="Times New Roman" w:cs="Times New Roman"/>
          <w:color w:val="000000"/>
          <w:sz w:val="24"/>
          <w:szCs w:val="24"/>
          <w:lang w:val="uk-UA" w:eastAsia="ru-RU"/>
        </w:rPr>
      </w:pPr>
      <w:r w:rsidRPr="001A0EEA">
        <w:rPr>
          <w:rFonts w:ascii="Times New Roman" w:eastAsia="Times New Roman" w:hAnsi="Times New Roman" w:cs="Times New Roman"/>
          <w:sz w:val="24"/>
          <w:szCs w:val="24"/>
          <w:lang w:val="uk-UA" w:eastAsia="ru-RU"/>
        </w:rPr>
        <w:t xml:space="preserve">І місце - </w:t>
      </w:r>
      <w:proofErr w:type="spellStart"/>
      <w:r w:rsidRPr="001A0EEA">
        <w:rPr>
          <w:rFonts w:ascii="Times New Roman" w:eastAsia="Times New Roman" w:hAnsi="Times New Roman" w:cs="Times New Roman"/>
          <w:color w:val="000000"/>
          <w:sz w:val="24"/>
          <w:szCs w:val="24"/>
          <w:lang w:eastAsia="ru-RU"/>
        </w:rPr>
        <w:t>Лисак</w:t>
      </w:r>
      <w:proofErr w:type="spellEnd"/>
      <w:r w:rsidRPr="001A0EEA">
        <w:rPr>
          <w:rFonts w:ascii="Times New Roman" w:eastAsia="Times New Roman" w:hAnsi="Times New Roman" w:cs="Times New Roman"/>
          <w:color w:val="000000"/>
          <w:sz w:val="24"/>
          <w:szCs w:val="24"/>
          <w:lang w:eastAsia="ru-RU"/>
        </w:rPr>
        <w:t xml:space="preserve"> </w:t>
      </w:r>
      <w:proofErr w:type="spellStart"/>
      <w:r w:rsidRPr="001A0EEA">
        <w:rPr>
          <w:rFonts w:ascii="Times New Roman" w:eastAsia="Times New Roman" w:hAnsi="Times New Roman" w:cs="Times New Roman"/>
          <w:color w:val="000000"/>
          <w:sz w:val="24"/>
          <w:szCs w:val="24"/>
          <w:lang w:eastAsia="ru-RU"/>
        </w:rPr>
        <w:t>Дар’я</w:t>
      </w:r>
      <w:proofErr w:type="spellEnd"/>
      <w:r w:rsidRPr="001A0EEA">
        <w:rPr>
          <w:rFonts w:ascii="Times New Roman" w:eastAsia="Times New Roman" w:hAnsi="Times New Roman" w:cs="Times New Roman"/>
          <w:color w:val="000000"/>
          <w:sz w:val="24"/>
          <w:szCs w:val="24"/>
          <w:lang w:val="uk-UA" w:eastAsia="ru-RU"/>
        </w:rPr>
        <w:t xml:space="preserve"> (8-Г) – вчитель </w:t>
      </w:r>
      <w:proofErr w:type="spellStart"/>
      <w:r w:rsidRPr="001A0EEA">
        <w:rPr>
          <w:rFonts w:ascii="Times New Roman" w:eastAsia="Times New Roman" w:hAnsi="Times New Roman" w:cs="Times New Roman"/>
          <w:color w:val="000000"/>
          <w:sz w:val="24"/>
          <w:szCs w:val="24"/>
          <w:lang w:val="uk-UA" w:eastAsia="ru-RU"/>
        </w:rPr>
        <w:t>Качковська</w:t>
      </w:r>
      <w:proofErr w:type="spellEnd"/>
      <w:r w:rsidRPr="001A0EEA">
        <w:rPr>
          <w:rFonts w:ascii="Times New Roman" w:eastAsia="Times New Roman" w:hAnsi="Times New Roman" w:cs="Times New Roman"/>
          <w:color w:val="000000"/>
          <w:sz w:val="24"/>
          <w:szCs w:val="24"/>
          <w:lang w:val="uk-UA" w:eastAsia="ru-RU"/>
        </w:rPr>
        <w:t xml:space="preserve"> І.О.</w:t>
      </w:r>
    </w:p>
    <w:p w:rsidR="000F7BD3" w:rsidRPr="001A0EEA" w:rsidRDefault="000F7BD3" w:rsidP="000F7BD3">
      <w:pPr>
        <w:spacing w:after="0" w:line="240" w:lineRule="auto"/>
        <w:ind w:firstLine="567"/>
        <w:rPr>
          <w:rFonts w:ascii="Times New Roman" w:eastAsia="Times New Roman" w:hAnsi="Times New Roman" w:cs="Times New Roman"/>
          <w:color w:val="000000"/>
          <w:sz w:val="24"/>
          <w:szCs w:val="24"/>
          <w:lang w:val="uk-UA" w:eastAsia="ru-RU"/>
        </w:rPr>
      </w:pPr>
      <w:r w:rsidRPr="001A0EEA">
        <w:rPr>
          <w:rFonts w:ascii="Times New Roman" w:eastAsia="Times New Roman" w:hAnsi="Times New Roman" w:cs="Times New Roman"/>
          <w:color w:val="000000"/>
          <w:sz w:val="24"/>
          <w:szCs w:val="24"/>
          <w:lang w:val="uk-UA" w:eastAsia="ru-RU"/>
        </w:rPr>
        <w:t xml:space="preserve">І місце – </w:t>
      </w:r>
      <w:proofErr w:type="spellStart"/>
      <w:r w:rsidRPr="001A0EEA">
        <w:rPr>
          <w:rFonts w:ascii="Times New Roman" w:eastAsia="Times New Roman" w:hAnsi="Times New Roman" w:cs="Times New Roman"/>
          <w:color w:val="000000"/>
          <w:sz w:val="24"/>
          <w:szCs w:val="24"/>
          <w:lang w:val="uk-UA" w:eastAsia="ru-RU"/>
        </w:rPr>
        <w:t>Левченко</w:t>
      </w:r>
      <w:proofErr w:type="spellEnd"/>
      <w:r w:rsidRPr="001A0EEA">
        <w:rPr>
          <w:rFonts w:ascii="Times New Roman" w:eastAsia="Times New Roman" w:hAnsi="Times New Roman" w:cs="Times New Roman"/>
          <w:color w:val="000000"/>
          <w:sz w:val="24"/>
          <w:szCs w:val="24"/>
          <w:lang w:val="uk-UA" w:eastAsia="ru-RU"/>
        </w:rPr>
        <w:t xml:space="preserve"> Марія та </w:t>
      </w:r>
      <w:proofErr w:type="spellStart"/>
      <w:r w:rsidRPr="001A0EEA">
        <w:rPr>
          <w:rFonts w:ascii="Times New Roman" w:eastAsia="Times New Roman" w:hAnsi="Times New Roman" w:cs="Times New Roman"/>
          <w:color w:val="000000"/>
          <w:sz w:val="24"/>
          <w:szCs w:val="24"/>
          <w:lang w:val="uk-UA" w:eastAsia="ru-RU"/>
        </w:rPr>
        <w:t>Сафтенко</w:t>
      </w:r>
      <w:proofErr w:type="spellEnd"/>
      <w:r w:rsidRPr="001A0EEA">
        <w:rPr>
          <w:rFonts w:ascii="Times New Roman" w:eastAsia="Times New Roman" w:hAnsi="Times New Roman" w:cs="Times New Roman"/>
          <w:color w:val="000000"/>
          <w:sz w:val="24"/>
          <w:szCs w:val="24"/>
          <w:lang w:val="uk-UA" w:eastAsia="ru-RU"/>
        </w:rPr>
        <w:t xml:space="preserve"> Дар’я (10-Г) – вчитель Оліярник Т.М.</w:t>
      </w:r>
    </w:p>
    <w:p w:rsidR="000F7BD3" w:rsidRPr="001A0EEA" w:rsidRDefault="000F7BD3" w:rsidP="000F7BD3">
      <w:pPr>
        <w:spacing w:after="0" w:line="240" w:lineRule="auto"/>
        <w:ind w:firstLine="567"/>
        <w:rPr>
          <w:rFonts w:ascii="Times New Roman" w:eastAsia="Times New Roman" w:hAnsi="Times New Roman" w:cs="Times New Roman"/>
          <w:color w:val="000000"/>
          <w:sz w:val="24"/>
          <w:szCs w:val="20"/>
          <w:lang w:val="uk-UA" w:eastAsia="uk-UA"/>
        </w:rPr>
      </w:pPr>
      <w:r w:rsidRPr="001A0EEA">
        <w:rPr>
          <w:rFonts w:ascii="Times New Roman" w:eastAsia="Times New Roman" w:hAnsi="Times New Roman" w:cs="Times New Roman"/>
          <w:color w:val="000000"/>
          <w:sz w:val="24"/>
          <w:szCs w:val="24"/>
          <w:lang w:val="uk-UA" w:eastAsia="ru-RU"/>
        </w:rPr>
        <w:t xml:space="preserve">І місце - </w:t>
      </w:r>
      <w:r w:rsidRPr="001A0EEA">
        <w:rPr>
          <w:rFonts w:ascii="Times New Roman" w:eastAsia="Times New Roman" w:hAnsi="Times New Roman" w:cs="Times New Roman"/>
          <w:color w:val="000000"/>
          <w:sz w:val="24"/>
          <w:szCs w:val="20"/>
          <w:lang w:val="uk-UA" w:eastAsia="uk-UA"/>
        </w:rPr>
        <w:t xml:space="preserve">Колективна робота учнів 8-Г класу – вчитель </w:t>
      </w:r>
      <w:proofErr w:type="spellStart"/>
      <w:r w:rsidRPr="001A0EEA">
        <w:rPr>
          <w:rFonts w:ascii="Times New Roman" w:eastAsia="Times New Roman" w:hAnsi="Times New Roman" w:cs="Times New Roman"/>
          <w:color w:val="000000"/>
          <w:sz w:val="24"/>
          <w:szCs w:val="20"/>
          <w:lang w:val="uk-UA" w:eastAsia="uk-UA"/>
        </w:rPr>
        <w:t>Качковська</w:t>
      </w:r>
      <w:proofErr w:type="spellEnd"/>
      <w:r w:rsidRPr="001A0EEA">
        <w:rPr>
          <w:rFonts w:ascii="Times New Roman" w:eastAsia="Times New Roman" w:hAnsi="Times New Roman" w:cs="Times New Roman"/>
          <w:color w:val="000000"/>
          <w:sz w:val="24"/>
          <w:szCs w:val="20"/>
          <w:lang w:val="uk-UA" w:eastAsia="uk-UA"/>
        </w:rPr>
        <w:t xml:space="preserve"> І.О.</w:t>
      </w:r>
    </w:p>
    <w:p w:rsidR="000F7BD3" w:rsidRPr="001A0EEA" w:rsidRDefault="000F7BD3" w:rsidP="000F7BD3">
      <w:pPr>
        <w:spacing w:after="0" w:line="240" w:lineRule="auto"/>
        <w:ind w:firstLine="567"/>
        <w:rPr>
          <w:rFonts w:ascii="Times New Roman" w:eastAsia="Times New Roman" w:hAnsi="Times New Roman" w:cs="Times New Roman"/>
          <w:color w:val="000000"/>
          <w:sz w:val="24"/>
          <w:szCs w:val="20"/>
          <w:lang w:val="uk-UA" w:eastAsia="ru-RU"/>
        </w:rPr>
      </w:pPr>
      <w:r w:rsidRPr="001A0EEA">
        <w:rPr>
          <w:rFonts w:ascii="Times New Roman" w:eastAsia="Times New Roman" w:hAnsi="Times New Roman" w:cs="Times New Roman"/>
          <w:sz w:val="24"/>
          <w:szCs w:val="24"/>
          <w:lang w:val="uk-UA" w:eastAsia="uk-UA"/>
        </w:rPr>
        <w:t xml:space="preserve">ІІ місце - </w:t>
      </w:r>
      <w:r w:rsidRPr="001A0EEA">
        <w:rPr>
          <w:rFonts w:ascii="Times New Roman" w:eastAsia="Times New Roman" w:hAnsi="Times New Roman" w:cs="Times New Roman"/>
          <w:color w:val="000000"/>
          <w:sz w:val="24"/>
          <w:szCs w:val="20"/>
          <w:lang w:eastAsia="ru-RU"/>
        </w:rPr>
        <w:t xml:space="preserve">Апостолов </w:t>
      </w:r>
      <w:proofErr w:type="spellStart"/>
      <w:r w:rsidRPr="001A0EEA">
        <w:rPr>
          <w:rFonts w:ascii="Times New Roman" w:eastAsia="Times New Roman" w:hAnsi="Times New Roman" w:cs="Times New Roman"/>
          <w:color w:val="000000"/>
          <w:sz w:val="24"/>
          <w:szCs w:val="20"/>
          <w:lang w:eastAsia="ru-RU"/>
        </w:rPr>
        <w:t>Олександр</w:t>
      </w:r>
      <w:proofErr w:type="spellEnd"/>
      <w:r w:rsidRPr="001A0EEA">
        <w:rPr>
          <w:rFonts w:ascii="Times New Roman" w:eastAsia="Times New Roman" w:hAnsi="Times New Roman" w:cs="Times New Roman"/>
          <w:color w:val="000000"/>
          <w:sz w:val="24"/>
          <w:szCs w:val="20"/>
          <w:lang w:val="uk-UA" w:eastAsia="ru-RU"/>
        </w:rPr>
        <w:t xml:space="preserve"> (4-Б) – вчитель </w:t>
      </w:r>
      <w:proofErr w:type="spellStart"/>
      <w:r w:rsidRPr="001A0EEA">
        <w:rPr>
          <w:rFonts w:ascii="Times New Roman" w:eastAsia="Times New Roman" w:hAnsi="Times New Roman" w:cs="Times New Roman"/>
          <w:color w:val="000000"/>
          <w:sz w:val="24"/>
          <w:szCs w:val="20"/>
          <w:lang w:val="uk-UA" w:eastAsia="ru-RU"/>
        </w:rPr>
        <w:t>Кауліна</w:t>
      </w:r>
      <w:proofErr w:type="spellEnd"/>
      <w:r w:rsidRPr="001A0EEA">
        <w:rPr>
          <w:rFonts w:ascii="Times New Roman" w:eastAsia="Times New Roman" w:hAnsi="Times New Roman" w:cs="Times New Roman"/>
          <w:color w:val="000000"/>
          <w:sz w:val="24"/>
          <w:szCs w:val="20"/>
          <w:lang w:val="uk-UA" w:eastAsia="ru-RU"/>
        </w:rPr>
        <w:t xml:space="preserve"> Г.В.</w:t>
      </w:r>
    </w:p>
    <w:p w:rsidR="000F7BD3" w:rsidRPr="001A0EEA" w:rsidRDefault="000F7BD3" w:rsidP="000F7BD3">
      <w:pPr>
        <w:spacing w:after="0" w:line="240" w:lineRule="auto"/>
        <w:ind w:firstLine="567"/>
        <w:rPr>
          <w:rFonts w:ascii="Times New Roman" w:eastAsia="Times New Roman" w:hAnsi="Times New Roman" w:cs="Times New Roman"/>
          <w:color w:val="000000"/>
          <w:sz w:val="24"/>
          <w:szCs w:val="20"/>
          <w:lang w:val="uk-UA" w:eastAsia="ru-RU"/>
        </w:rPr>
      </w:pPr>
      <w:r w:rsidRPr="001A0EEA">
        <w:rPr>
          <w:rFonts w:ascii="Times New Roman" w:eastAsia="Times New Roman" w:hAnsi="Times New Roman" w:cs="Times New Roman"/>
          <w:sz w:val="24"/>
          <w:szCs w:val="24"/>
          <w:lang w:val="uk-UA" w:eastAsia="uk-UA"/>
        </w:rPr>
        <w:t xml:space="preserve">ІІІ місце - </w:t>
      </w:r>
      <w:proofErr w:type="spellStart"/>
      <w:r w:rsidRPr="001A0EEA">
        <w:rPr>
          <w:rFonts w:ascii="Times New Roman" w:eastAsia="Times New Roman" w:hAnsi="Times New Roman" w:cs="Times New Roman"/>
          <w:color w:val="000000"/>
          <w:sz w:val="24"/>
          <w:szCs w:val="20"/>
          <w:lang w:eastAsia="ru-RU"/>
        </w:rPr>
        <w:t>Влачига</w:t>
      </w:r>
      <w:proofErr w:type="spellEnd"/>
      <w:r w:rsidRPr="001A0EEA">
        <w:rPr>
          <w:rFonts w:ascii="Times New Roman" w:eastAsia="Times New Roman" w:hAnsi="Times New Roman" w:cs="Times New Roman"/>
          <w:color w:val="000000"/>
          <w:sz w:val="24"/>
          <w:szCs w:val="20"/>
          <w:lang w:eastAsia="ru-RU"/>
        </w:rPr>
        <w:t xml:space="preserve"> </w:t>
      </w:r>
      <w:proofErr w:type="spellStart"/>
      <w:r w:rsidRPr="001A0EEA">
        <w:rPr>
          <w:rFonts w:ascii="Times New Roman" w:eastAsia="Times New Roman" w:hAnsi="Times New Roman" w:cs="Times New Roman"/>
          <w:color w:val="000000"/>
          <w:sz w:val="24"/>
          <w:szCs w:val="20"/>
          <w:lang w:eastAsia="ru-RU"/>
        </w:rPr>
        <w:t>Аліна</w:t>
      </w:r>
      <w:proofErr w:type="spellEnd"/>
      <w:r w:rsidRPr="001A0EEA">
        <w:rPr>
          <w:rFonts w:ascii="Times New Roman" w:eastAsia="Times New Roman" w:hAnsi="Times New Roman" w:cs="Times New Roman"/>
          <w:color w:val="000000"/>
          <w:sz w:val="24"/>
          <w:szCs w:val="20"/>
          <w:lang w:val="uk-UA" w:eastAsia="ru-RU"/>
        </w:rPr>
        <w:t xml:space="preserve"> (3-А) – вчитель Герасимчук М.Ф.</w:t>
      </w:r>
    </w:p>
    <w:p w:rsidR="000F7BD3" w:rsidRPr="001A0EEA" w:rsidRDefault="000F7BD3" w:rsidP="000F7BD3">
      <w:pPr>
        <w:spacing w:after="0" w:line="240" w:lineRule="auto"/>
        <w:ind w:firstLine="567"/>
        <w:rPr>
          <w:rFonts w:ascii="Times New Roman" w:eastAsia="Times New Roman" w:hAnsi="Times New Roman" w:cs="Times New Roman"/>
          <w:color w:val="000000"/>
          <w:sz w:val="24"/>
          <w:szCs w:val="20"/>
          <w:lang w:val="uk-UA" w:eastAsia="ru-RU"/>
        </w:rPr>
      </w:pPr>
      <w:r w:rsidRPr="001A0EEA">
        <w:rPr>
          <w:rFonts w:ascii="Times New Roman" w:eastAsia="Times New Roman" w:hAnsi="Times New Roman" w:cs="Times New Roman"/>
          <w:color w:val="000000"/>
          <w:sz w:val="24"/>
          <w:szCs w:val="20"/>
          <w:lang w:val="uk-UA" w:eastAsia="ru-RU"/>
        </w:rPr>
        <w:t xml:space="preserve">Участь - </w:t>
      </w:r>
      <w:proofErr w:type="spellStart"/>
      <w:r w:rsidRPr="001A0EEA">
        <w:rPr>
          <w:rFonts w:ascii="Times New Roman" w:eastAsia="Times New Roman" w:hAnsi="Times New Roman" w:cs="Times New Roman"/>
          <w:color w:val="000000"/>
          <w:sz w:val="24"/>
          <w:szCs w:val="20"/>
          <w:lang w:eastAsia="ru-RU"/>
        </w:rPr>
        <w:t>Матієва</w:t>
      </w:r>
      <w:proofErr w:type="spellEnd"/>
      <w:r w:rsidRPr="001A0EEA">
        <w:rPr>
          <w:rFonts w:ascii="Times New Roman" w:eastAsia="Times New Roman" w:hAnsi="Times New Roman" w:cs="Times New Roman"/>
          <w:color w:val="000000"/>
          <w:sz w:val="24"/>
          <w:szCs w:val="20"/>
          <w:lang w:eastAsia="ru-RU"/>
        </w:rPr>
        <w:t xml:space="preserve"> </w:t>
      </w:r>
      <w:proofErr w:type="spellStart"/>
      <w:r w:rsidRPr="001A0EEA">
        <w:rPr>
          <w:rFonts w:ascii="Times New Roman" w:eastAsia="Times New Roman" w:hAnsi="Times New Roman" w:cs="Times New Roman"/>
          <w:color w:val="000000"/>
          <w:sz w:val="24"/>
          <w:szCs w:val="20"/>
          <w:lang w:eastAsia="ru-RU"/>
        </w:rPr>
        <w:t>Аріна</w:t>
      </w:r>
      <w:proofErr w:type="spellEnd"/>
      <w:r w:rsidRPr="001A0EEA">
        <w:rPr>
          <w:rFonts w:ascii="Times New Roman" w:eastAsia="Times New Roman" w:hAnsi="Times New Roman" w:cs="Times New Roman"/>
          <w:color w:val="000000"/>
          <w:sz w:val="24"/>
          <w:szCs w:val="20"/>
          <w:lang w:val="uk-UA" w:eastAsia="ru-RU"/>
        </w:rPr>
        <w:t xml:space="preserve"> (3-А) - вчитель Герасимчук М.Ф.</w:t>
      </w:r>
    </w:p>
    <w:p w:rsidR="000F7BD3" w:rsidRPr="001A0EEA" w:rsidRDefault="000F7BD3" w:rsidP="000F7BD3">
      <w:pPr>
        <w:tabs>
          <w:tab w:val="left" w:pos="993"/>
        </w:tabs>
        <w:spacing w:after="0" w:line="240" w:lineRule="auto"/>
        <w:ind w:firstLine="567"/>
        <w:jc w:val="center"/>
        <w:rPr>
          <w:rFonts w:ascii="Times New Roman" w:eastAsia="Times New Roman" w:hAnsi="Times New Roman" w:cs="Times New Roman"/>
          <w:b/>
          <w:sz w:val="24"/>
          <w:szCs w:val="24"/>
          <w:lang w:val="uk-UA" w:eastAsia="ru-RU"/>
        </w:rPr>
      </w:pPr>
      <w:r w:rsidRPr="001A0EEA">
        <w:rPr>
          <w:rFonts w:ascii="Times New Roman" w:eastAsia="Times New Roman" w:hAnsi="Times New Roman" w:cs="Times New Roman"/>
          <w:b/>
          <w:sz w:val="24"/>
          <w:szCs w:val="24"/>
          <w:lang w:val="uk-UA" w:eastAsia="ru-RU"/>
        </w:rPr>
        <w:t>Міський етап обласного конкурсу дитячого малюнку</w:t>
      </w:r>
    </w:p>
    <w:p w:rsidR="000F7BD3" w:rsidRPr="001A0EEA" w:rsidRDefault="000F7BD3" w:rsidP="000F7BD3">
      <w:pPr>
        <w:tabs>
          <w:tab w:val="left" w:pos="993"/>
        </w:tabs>
        <w:spacing w:after="0" w:line="240" w:lineRule="auto"/>
        <w:ind w:firstLine="567"/>
        <w:jc w:val="center"/>
        <w:rPr>
          <w:rFonts w:ascii="Times New Roman" w:eastAsia="Calibri" w:hAnsi="Times New Roman" w:cs="Times New Roman"/>
          <w:b/>
          <w:sz w:val="24"/>
          <w:szCs w:val="24"/>
          <w:lang w:val="uk-UA"/>
        </w:rPr>
      </w:pPr>
      <w:r w:rsidRPr="001A0EEA">
        <w:rPr>
          <w:rFonts w:ascii="Times New Roman" w:eastAsia="Times New Roman" w:hAnsi="Times New Roman" w:cs="Times New Roman"/>
          <w:b/>
          <w:sz w:val="24"/>
          <w:szCs w:val="24"/>
          <w:lang w:val="uk-UA" w:eastAsia="ru-RU"/>
        </w:rPr>
        <w:t>«Як я захищатиму Батьківщину»</w:t>
      </w:r>
    </w:p>
    <w:p w:rsidR="000F7BD3" w:rsidRPr="001A0EEA" w:rsidRDefault="000F7BD3" w:rsidP="000F7BD3">
      <w:pPr>
        <w:spacing w:after="0" w:line="240" w:lineRule="auto"/>
        <w:ind w:firstLine="567"/>
        <w:rPr>
          <w:rFonts w:ascii="Times New Roman" w:eastAsia="Times New Roman" w:hAnsi="Times New Roman" w:cs="Times New Roman"/>
          <w:sz w:val="24"/>
          <w:szCs w:val="24"/>
          <w:lang w:val="uk-UA" w:eastAsia="ru-RU"/>
        </w:rPr>
      </w:pPr>
      <w:r w:rsidRPr="001A0EEA">
        <w:rPr>
          <w:rFonts w:ascii="Times New Roman" w:eastAsia="Calibri" w:hAnsi="Times New Roman" w:cs="Times New Roman"/>
          <w:sz w:val="24"/>
          <w:szCs w:val="24"/>
          <w:lang w:val="uk-UA"/>
        </w:rPr>
        <w:t xml:space="preserve">І місце - </w:t>
      </w:r>
      <w:proofErr w:type="spellStart"/>
      <w:r w:rsidRPr="001A0EEA">
        <w:rPr>
          <w:rFonts w:ascii="Times New Roman" w:eastAsia="Times New Roman" w:hAnsi="Times New Roman" w:cs="Times New Roman"/>
          <w:sz w:val="24"/>
          <w:szCs w:val="24"/>
          <w:lang w:val="uk-UA" w:eastAsia="ru-RU"/>
        </w:rPr>
        <w:t>Рудницька</w:t>
      </w:r>
      <w:proofErr w:type="spellEnd"/>
      <w:r w:rsidRPr="001A0EEA">
        <w:rPr>
          <w:rFonts w:ascii="Times New Roman" w:eastAsia="Times New Roman" w:hAnsi="Times New Roman" w:cs="Times New Roman"/>
          <w:sz w:val="24"/>
          <w:szCs w:val="24"/>
          <w:lang w:val="uk-UA" w:eastAsia="ru-RU"/>
        </w:rPr>
        <w:t xml:space="preserve"> Дар’я (5-А) – вчитель Оліярник Т.М.</w:t>
      </w:r>
    </w:p>
    <w:p w:rsidR="000F7BD3" w:rsidRPr="001A0EEA" w:rsidRDefault="000F7BD3" w:rsidP="000F7BD3">
      <w:pPr>
        <w:spacing w:after="0" w:line="240" w:lineRule="auto"/>
        <w:ind w:firstLine="567"/>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lastRenderedPageBreak/>
        <w:t xml:space="preserve">ІІ місце - </w:t>
      </w:r>
      <w:proofErr w:type="spellStart"/>
      <w:r w:rsidRPr="001A0EEA">
        <w:rPr>
          <w:rFonts w:ascii="Times New Roman" w:eastAsia="Times New Roman" w:hAnsi="Times New Roman" w:cs="Times New Roman"/>
          <w:sz w:val="24"/>
          <w:szCs w:val="24"/>
          <w:lang w:val="uk-UA" w:eastAsia="ru-RU"/>
        </w:rPr>
        <w:t>Ціцерман</w:t>
      </w:r>
      <w:proofErr w:type="spellEnd"/>
      <w:r w:rsidRPr="001A0EEA">
        <w:rPr>
          <w:rFonts w:ascii="Times New Roman" w:eastAsia="Times New Roman" w:hAnsi="Times New Roman" w:cs="Times New Roman"/>
          <w:sz w:val="24"/>
          <w:szCs w:val="24"/>
          <w:lang w:val="uk-UA" w:eastAsia="ru-RU"/>
        </w:rPr>
        <w:t xml:space="preserve"> Максим (9-М) - вчитель Оліярник Т.М.</w:t>
      </w:r>
    </w:p>
    <w:p w:rsidR="000F7BD3" w:rsidRPr="001A0EEA" w:rsidRDefault="000F7BD3" w:rsidP="000F7BD3">
      <w:pPr>
        <w:spacing w:after="0" w:line="240" w:lineRule="auto"/>
        <w:ind w:firstLine="567"/>
        <w:jc w:val="center"/>
        <w:rPr>
          <w:rFonts w:ascii="Times New Roman" w:eastAsia="Calibri" w:hAnsi="Times New Roman" w:cs="Times New Roman"/>
          <w:b/>
          <w:sz w:val="24"/>
          <w:szCs w:val="24"/>
          <w:lang w:val="uk-UA"/>
        </w:rPr>
      </w:pPr>
      <w:r w:rsidRPr="001A0EEA">
        <w:rPr>
          <w:rFonts w:ascii="Times New Roman" w:eastAsia="Times New Roman" w:hAnsi="Times New Roman" w:cs="Times New Roman"/>
          <w:b/>
          <w:sz w:val="24"/>
          <w:szCs w:val="24"/>
          <w:lang w:val="uk-UA" w:eastAsia="ru-RU"/>
        </w:rPr>
        <w:t>Міський етап обласного конкурсу «Знай і люби свій край»</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color w:val="000000"/>
          <w:sz w:val="24"/>
          <w:szCs w:val="20"/>
          <w:lang w:val="uk-UA" w:eastAsia="uk-UA"/>
        </w:rPr>
      </w:pPr>
      <w:r w:rsidRPr="001A0EEA">
        <w:rPr>
          <w:rFonts w:ascii="Times New Roman" w:eastAsia="Calibri" w:hAnsi="Times New Roman" w:cs="Times New Roman"/>
          <w:sz w:val="24"/>
          <w:szCs w:val="24"/>
          <w:lang w:val="uk-UA"/>
        </w:rPr>
        <w:t xml:space="preserve">І місце - </w:t>
      </w:r>
      <w:r w:rsidRPr="001A0EEA">
        <w:rPr>
          <w:rFonts w:ascii="Times New Roman" w:eastAsia="Times New Roman" w:hAnsi="Times New Roman" w:cs="Times New Roman"/>
          <w:sz w:val="24"/>
          <w:szCs w:val="24"/>
          <w:lang w:val="uk-UA" w:eastAsia="ru-RU"/>
        </w:rPr>
        <w:t xml:space="preserve">Богданова Анна (9-Г) - </w:t>
      </w:r>
      <w:r w:rsidRPr="001A0EEA">
        <w:rPr>
          <w:rFonts w:ascii="Times New Roman" w:eastAsia="Times New Roman" w:hAnsi="Times New Roman" w:cs="Times New Roman"/>
          <w:color w:val="000000"/>
          <w:sz w:val="24"/>
          <w:szCs w:val="20"/>
          <w:lang w:val="uk-UA" w:eastAsia="uk-UA"/>
        </w:rPr>
        <w:t xml:space="preserve">вчитель </w:t>
      </w:r>
      <w:proofErr w:type="spellStart"/>
      <w:r w:rsidRPr="001A0EEA">
        <w:rPr>
          <w:rFonts w:ascii="Times New Roman" w:eastAsia="Times New Roman" w:hAnsi="Times New Roman" w:cs="Times New Roman"/>
          <w:color w:val="000000"/>
          <w:sz w:val="24"/>
          <w:szCs w:val="20"/>
          <w:lang w:val="uk-UA" w:eastAsia="uk-UA"/>
        </w:rPr>
        <w:t>Качковська</w:t>
      </w:r>
      <w:proofErr w:type="spellEnd"/>
      <w:r w:rsidRPr="001A0EEA">
        <w:rPr>
          <w:rFonts w:ascii="Times New Roman" w:eastAsia="Times New Roman" w:hAnsi="Times New Roman" w:cs="Times New Roman"/>
          <w:color w:val="000000"/>
          <w:sz w:val="24"/>
          <w:szCs w:val="20"/>
          <w:lang w:val="uk-UA" w:eastAsia="uk-UA"/>
        </w:rPr>
        <w:t xml:space="preserve"> І.О.</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color w:val="000000"/>
          <w:sz w:val="24"/>
          <w:szCs w:val="20"/>
          <w:lang w:val="uk-UA" w:eastAsia="uk-UA"/>
        </w:rPr>
      </w:pPr>
      <w:r w:rsidRPr="001A0EEA">
        <w:rPr>
          <w:rFonts w:ascii="Times New Roman" w:eastAsia="Times New Roman" w:hAnsi="Times New Roman" w:cs="Times New Roman"/>
          <w:color w:val="000000"/>
          <w:sz w:val="24"/>
          <w:szCs w:val="20"/>
          <w:lang w:val="uk-UA" w:eastAsia="uk-UA"/>
        </w:rPr>
        <w:t xml:space="preserve">ІІ місце – </w:t>
      </w:r>
      <w:proofErr w:type="spellStart"/>
      <w:r w:rsidRPr="001A0EEA">
        <w:rPr>
          <w:rFonts w:ascii="Times New Roman" w:eastAsia="Times New Roman" w:hAnsi="Times New Roman" w:cs="Times New Roman"/>
          <w:color w:val="000000"/>
          <w:sz w:val="24"/>
          <w:szCs w:val="20"/>
          <w:lang w:val="uk-UA" w:eastAsia="uk-UA"/>
        </w:rPr>
        <w:t>Дадика</w:t>
      </w:r>
      <w:proofErr w:type="spellEnd"/>
      <w:r w:rsidRPr="001A0EEA">
        <w:rPr>
          <w:rFonts w:ascii="Times New Roman" w:eastAsia="Times New Roman" w:hAnsi="Times New Roman" w:cs="Times New Roman"/>
          <w:color w:val="000000"/>
          <w:sz w:val="24"/>
          <w:szCs w:val="20"/>
          <w:lang w:val="uk-UA" w:eastAsia="uk-UA"/>
        </w:rPr>
        <w:t xml:space="preserve"> Арсеній (1-Б) – вчитель </w:t>
      </w:r>
      <w:proofErr w:type="spellStart"/>
      <w:r w:rsidRPr="001A0EEA">
        <w:rPr>
          <w:rFonts w:ascii="Times New Roman" w:eastAsia="Times New Roman" w:hAnsi="Times New Roman" w:cs="Times New Roman"/>
          <w:color w:val="000000"/>
          <w:sz w:val="24"/>
          <w:szCs w:val="20"/>
          <w:lang w:val="uk-UA" w:eastAsia="uk-UA"/>
        </w:rPr>
        <w:t>Єремєєва</w:t>
      </w:r>
      <w:proofErr w:type="spellEnd"/>
      <w:r w:rsidRPr="001A0EEA">
        <w:rPr>
          <w:rFonts w:ascii="Times New Roman" w:eastAsia="Times New Roman" w:hAnsi="Times New Roman" w:cs="Times New Roman"/>
          <w:color w:val="000000"/>
          <w:sz w:val="24"/>
          <w:szCs w:val="20"/>
          <w:lang w:val="uk-UA" w:eastAsia="uk-UA"/>
        </w:rPr>
        <w:t xml:space="preserve"> І.В.</w:t>
      </w:r>
    </w:p>
    <w:p w:rsidR="000F7BD3" w:rsidRPr="001A0EEA" w:rsidRDefault="000F7BD3" w:rsidP="000F7BD3">
      <w:pPr>
        <w:tabs>
          <w:tab w:val="left" w:pos="993"/>
        </w:tabs>
        <w:spacing w:after="0" w:line="240" w:lineRule="auto"/>
        <w:ind w:firstLine="567"/>
        <w:jc w:val="center"/>
        <w:rPr>
          <w:rFonts w:ascii="Times New Roman" w:eastAsia="Times New Roman" w:hAnsi="Times New Roman" w:cs="Times New Roman"/>
          <w:b/>
          <w:color w:val="000000"/>
          <w:sz w:val="24"/>
          <w:szCs w:val="20"/>
          <w:lang w:val="uk-UA" w:eastAsia="uk-UA"/>
        </w:rPr>
      </w:pPr>
      <w:r w:rsidRPr="001A0EEA">
        <w:rPr>
          <w:rFonts w:ascii="Times New Roman" w:eastAsia="Times New Roman" w:hAnsi="Times New Roman" w:cs="Times New Roman"/>
          <w:b/>
          <w:sz w:val="24"/>
          <w:szCs w:val="24"/>
          <w:lang w:val="uk-UA" w:eastAsia="ru-RU"/>
        </w:rPr>
        <w:t>Обласний етап обласного конкурсу «Знай і люби свій край»</w:t>
      </w:r>
    </w:p>
    <w:p w:rsidR="000F7BD3" w:rsidRPr="001A0EEA" w:rsidRDefault="000F7BD3" w:rsidP="000F7BD3">
      <w:pPr>
        <w:tabs>
          <w:tab w:val="left" w:pos="993"/>
        </w:tabs>
        <w:spacing w:after="0" w:line="240" w:lineRule="auto"/>
        <w:ind w:firstLine="567"/>
        <w:rPr>
          <w:rFonts w:ascii="Times New Roman" w:eastAsia="Times New Roman" w:hAnsi="Times New Roman" w:cs="Times New Roman"/>
          <w:color w:val="000000"/>
          <w:sz w:val="24"/>
          <w:szCs w:val="20"/>
          <w:lang w:val="uk-UA" w:eastAsia="uk-UA"/>
        </w:rPr>
      </w:pPr>
      <w:r w:rsidRPr="001A0EEA">
        <w:rPr>
          <w:rFonts w:ascii="Times New Roman" w:eastAsia="Calibri" w:hAnsi="Times New Roman" w:cs="Times New Roman"/>
          <w:sz w:val="24"/>
          <w:szCs w:val="24"/>
          <w:lang w:val="uk-UA"/>
        </w:rPr>
        <w:t xml:space="preserve">ІІІ місце - </w:t>
      </w:r>
      <w:r w:rsidRPr="001A0EEA">
        <w:rPr>
          <w:rFonts w:ascii="Times New Roman" w:eastAsia="Times New Roman" w:hAnsi="Times New Roman" w:cs="Times New Roman"/>
          <w:sz w:val="24"/>
          <w:szCs w:val="24"/>
          <w:lang w:val="uk-UA" w:eastAsia="ru-RU"/>
        </w:rPr>
        <w:t xml:space="preserve">Богданова Анна (9-Г) - </w:t>
      </w:r>
      <w:r w:rsidRPr="001A0EEA">
        <w:rPr>
          <w:rFonts w:ascii="Times New Roman" w:eastAsia="Times New Roman" w:hAnsi="Times New Roman" w:cs="Times New Roman"/>
          <w:color w:val="000000"/>
          <w:sz w:val="24"/>
          <w:szCs w:val="20"/>
          <w:lang w:val="uk-UA" w:eastAsia="uk-UA"/>
        </w:rPr>
        <w:t xml:space="preserve">вчитель </w:t>
      </w:r>
      <w:proofErr w:type="spellStart"/>
      <w:r w:rsidRPr="001A0EEA">
        <w:rPr>
          <w:rFonts w:ascii="Times New Roman" w:eastAsia="Times New Roman" w:hAnsi="Times New Roman" w:cs="Times New Roman"/>
          <w:color w:val="000000"/>
          <w:sz w:val="24"/>
          <w:szCs w:val="20"/>
          <w:lang w:val="uk-UA" w:eastAsia="uk-UA"/>
        </w:rPr>
        <w:t>Качковська</w:t>
      </w:r>
      <w:proofErr w:type="spellEnd"/>
      <w:r w:rsidRPr="001A0EEA">
        <w:rPr>
          <w:rFonts w:ascii="Times New Roman" w:eastAsia="Times New Roman" w:hAnsi="Times New Roman" w:cs="Times New Roman"/>
          <w:color w:val="000000"/>
          <w:sz w:val="24"/>
          <w:szCs w:val="20"/>
          <w:lang w:val="uk-UA" w:eastAsia="uk-UA"/>
        </w:rPr>
        <w:t xml:space="preserve"> І.О.</w:t>
      </w:r>
    </w:p>
    <w:p w:rsidR="004623D0" w:rsidRPr="001A0EEA" w:rsidRDefault="004623D0"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p>
    <w:p w:rsidR="00242BD7" w:rsidRDefault="004623D0" w:rsidP="004623D0">
      <w:pPr>
        <w:tabs>
          <w:tab w:val="left" w:pos="993"/>
        </w:tabs>
        <w:spacing w:after="0" w:line="240" w:lineRule="auto"/>
        <w:ind w:firstLine="567"/>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4623D0" w:rsidRPr="001A0EEA" w:rsidRDefault="004623D0" w:rsidP="004623D0">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На високому рівні </w:t>
      </w:r>
      <w:r w:rsidR="00A1790A" w:rsidRPr="001A0EEA">
        <w:rPr>
          <w:rFonts w:ascii="Times New Roman" w:eastAsia="Calibri" w:hAnsi="Times New Roman" w:cs="Times New Roman"/>
          <w:sz w:val="24"/>
          <w:szCs w:val="24"/>
          <w:lang w:val="uk-UA" w:eastAsia="ru-RU"/>
        </w:rPr>
        <w:t xml:space="preserve">в гімназії </w:t>
      </w:r>
      <w:r w:rsidRPr="001A0EEA">
        <w:rPr>
          <w:rFonts w:ascii="Times New Roman" w:eastAsia="Calibri" w:hAnsi="Times New Roman" w:cs="Times New Roman"/>
          <w:sz w:val="24"/>
          <w:szCs w:val="24"/>
          <w:lang w:val="uk-UA" w:eastAsia="ru-RU"/>
        </w:rPr>
        <w:t xml:space="preserve">проходять </w:t>
      </w:r>
      <w:r w:rsidR="00A1790A" w:rsidRPr="001A0EEA">
        <w:rPr>
          <w:rFonts w:ascii="Times New Roman" w:eastAsia="Calibri" w:hAnsi="Times New Roman" w:cs="Times New Roman"/>
          <w:sz w:val="24"/>
          <w:szCs w:val="24"/>
          <w:lang w:val="uk-UA" w:eastAsia="ru-RU"/>
        </w:rPr>
        <w:t xml:space="preserve">традиційні свята та заходи: </w:t>
      </w:r>
      <w:r w:rsidRPr="001A0EEA">
        <w:rPr>
          <w:rFonts w:ascii="Times New Roman" w:eastAsia="Calibri" w:hAnsi="Times New Roman" w:cs="Times New Roman"/>
          <w:sz w:val="24"/>
          <w:szCs w:val="24"/>
          <w:lang w:val="uk-UA" w:eastAsia="ru-RU"/>
        </w:rPr>
        <w:t>Свято Першого дзвоника, Посвята в гімназисти, Свято Останнього дзвоника, свято Вишиванки.</w:t>
      </w:r>
    </w:p>
    <w:p w:rsidR="004623D0" w:rsidRPr="001A0EEA" w:rsidRDefault="004623D0" w:rsidP="004623D0">
      <w:pPr>
        <w:tabs>
          <w:tab w:val="left" w:pos="993"/>
        </w:tabs>
        <w:spacing w:after="0" w:line="240" w:lineRule="auto"/>
        <w:ind w:firstLine="567"/>
        <w:jc w:val="both"/>
        <w:rPr>
          <w:rFonts w:ascii="Times New Roman" w:eastAsia="Calibri" w:hAnsi="Times New Roman" w:cs="Times New Roman"/>
          <w:sz w:val="24"/>
          <w:szCs w:val="24"/>
          <w:lang w:val="uk-UA"/>
        </w:rPr>
      </w:pPr>
      <w:r w:rsidRPr="001A0EEA">
        <w:rPr>
          <w:rFonts w:ascii="Times New Roman" w:eastAsia="Calibri" w:hAnsi="Times New Roman" w:cs="Times New Roman"/>
          <w:sz w:val="24"/>
          <w:szCs w:val="24"/>
          <w:lang w:val="uk-UA"/>
        </w:rPr>
        <w:t>У листопаді традиційно проводився тиждень права. Змістовно пройшли тиждень Державних символи України, заходи під загальною темою «Афганістан - символ мужності», відзначення Дня пам’яті та примирення, Дня Гідності та Свободи.</w:t>
      </w:r>
    </w:p>
    <w:p w:rsidR="004623D0" w:rsidRPr="001A0EEA" w:rsidRDefault="004623D0" w:rsidP="004623D0">
      <w:pPr>
        <w:tabs>
          <w:tab w:val="left" w:pos="993"/>
        </w:tabs>
        <w:spacing w:after="0" w:line="240" w:lineRule="auto"/>
        <w:ind w:firstLine="567"/>
        <w:jc w:val="both"/>
        <w:rPr>
          <w:rFonts w:ascii="Times New Roman" w:eastAsia="Calibri" w:hAnsi="Times New Roman" w:cs="Times New Roman"/>
          <w:sz w:val="24"/>
          <w:szCs w:val="24"/>
          <w:lang w:val="uk-UA"/>
        </w:rPr>
      </w:pPr>
      <w:r w:rsidRPr="001A0EEA">
        <w:rPr>
          <w:rFonts w:ascii="Times New Roman" w:eastAsia="Calibri" w:hAnsi="Times New Roman" w:cs="Times New Roman"/>
          <w:sz w:val="24"/>
          <w:szCs w:val="24"/>
          <w:lang w:val="uk-UA"/>
        </w:rPr>
        <w:t>На високому рівні було організовано відзначення Дня пам’яті жертв Голокосту, Дня пам’яті героїв Крут, Чорнобильської трагедії, визволення міста Вознесенська від нацистських загарбників, та інших пам’ятних дат.</w:t>
      </w:r>
    </w:p>
    <w:p w:rsidR="004623D0" w:rsidRPr="001A0EEA" w:rsidRDefault="004623D0"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p>
    <w:p w:rsidR="00242BD7" w:rsidRDefault="000F7BD3"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Невід’ємною частиною </w:t>
      </w:r>
      <w:r w:rsidR="00146DBC" w:rsidRPr="001A0EEA">
        <w:rPr>
          <w:rFonts w:ascii="Times New Roman" w:eastAsia="Calibri" w:hAnsi="Times New Roman" w:cs="Times New Roman"/>
          <w:sz w:val="24"/>
          <w:szCs w:val="24"/>
          <w:lang w:val="uk-UA" w:eastAsia="ru-RU"/>
        </w:rPr>
        <w:t xml:space="preserve">освітнього </w:t>
      </w:r>
      <w:r w:rsidRPr="001A0EEA">
        <w:rPr>
          <w:rFonts w:ascii="Times New Roman" w:eastAsia="Calibri" w:hAnsi="Times New Roman" w:cs="Times New Roman"/>
          <w:sz w:val="24"/>
          <w:szCs w:val="24"/>
          <w:lang w:val="uk-UA" w:eastAsia="ru-RU"/>
        </w:rPr>
        <w:t xml:space="preserve">процесу є гурткова робота, яка сприяє виявленню та розвитку природних задатків дитини. У цьому навчальному році у гімназії працювали такі гуртки: «Волейбол», «Баскетбол», </w:t>
      </w:r>
      <w:r w:rsidR="00146DBC" w:rsidRPr="001A0EEA">
        <w:rPr>
          <w:rFonts w:ascii="Times New Roman" w:eastAsia="Calibri" w:hAnsi="Times New Roman" w:cs="Times New Roman"/>
          <w:sz w:val="24"/>
          <w:szCs w:val="24"/>
          <w:lang w:val="uk-UA" w:eastAsia="ru-RU"/>
        </w:rPr>
        <w:t>літературний гурток</w:t>
      </w:r>
      <w:r w:rsidRPr="001A0EEA">
        <w:rPr>
          <w:rFonts w:ascii="Times New Roman" w:eastAsia="Calibri" w:hAnsi="Times New Roman" w:cs="Times New Roman"/>
          <w:sz w:val="24"/>
          <w:szCs w:val="24"/>
          <w:lang w:val="uk-UA" w:eastAsia="ru-RU"/>
        </w:rPr>
        <w:t xml:space="preserve">, гурток образотворчого мистецтва, гурток театрального мистецтва та </w:t>
      </w:r>
      <w:r w:rsidRPr="001A0EEA">
        <w:rPr>
          <w:rFonts w:ascii="Times New Roman" w:eastAsia="Times New Roman" w:hAnsi="Times New Roman" w:cs="Times New Roman"/>
          <w:sz w:val="24"/>
          <w:szCs w:val="24"/>
          <w:lang w:val="uk-UA" w:eastAsia="ru-RU"/>
        </w:rPr>
        <w:t>гурток національно-патріотичного виховання «Історичне краєзнавство»</w:t>
      </w:r>
      <w:r w:rsidRPr="001A0EEA">
        <w:rPr>
          <w:rFonts w:ascii="Times New Roman" w:eastAsia="Calibri" w:hAnsi="Times New Roman" w:cs="Times New Roman"/>
          <w:sz w:val="24"/>
          <w:szCs w:val="24"/>
          <w:lang w:val="uk-UA" w:eastAsia="ru-RU"/>
        </w:rPr>
        <w:t xml:space="preserve">, у роботі яких було </w:t>
      </w:r>
      <w:proofErr w:type="spellStart"/>
      <w:r w:rsidRPr="001A0EEA">
        <w:rPr>
          <w:rFonts w:ascii="Times New Roman" w:eastAsia="Calibri" w:hAnsi="Times New Roman" w:cs="Times New Roman"/>
          <w:sz w:val="24"/>
          <w:szCs w:val="24"/>
          <w:lang w:val="uk-UA" w:eastAsia="ru-RU"/>
        </w:rPr>
        <w:t>задіяно</w:t>
      </w:r>
      <w:proofErr w:type="spellEnd"/>
      <w:r w:rsidRPr="001A0EEA">
        <w:rPr>
          <w:rFonts w:ascii="Times New Roman" w:eastAsia="Calibri" w:hAnsi="Times New Roman" w:cs="Times New Roman"/>
          <w:sz w:val="24"/>
          <w:szCs w:val="24"/>
          <w:lang w:val="uk-UA" w:eastAsia="ru-RU"/>
        </w:rPr>
        <w:t xml:space="preserve"> близько 140 учнів.</w:t>
      </w:r>
    </w:p>
    <w:p w:rsidR="000F7BD3" w:rsidRPr="001A0EEA" w:rsidRDefault="000F7BD3" w:rsidP="000F7BD3">
      <w:pPr>
        <w:spacing w:after="0" w:line="240" w:lineRule="auto"/>
        <w:ind w:firstLine="567"/>
        <w:rPr>
          <w:rFonts w:ascii="Times New Roman" w:eastAsia="Times New Roman" w:hAnsi="Times New Roman" w:cs="Times New Roman"/>
          <w:b/>
          <w:i/>
          <w:sz w:val="24"/>
          <w:szCs w:val="24"/>
          <w:lang w:val="uk-UA" w:eastAsia="ru-RU"/>
        </w:rPr>
      </w:pP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0F7BD3" w:rsidRPr="001A0EEA" w:rsidRDefault="000F7BD3" w:rsidP="000F7BD3">
      <w:pPr>
        <w:spacing w:after="0" w:line="240" w:lineRule="auto"/>
        <w:ind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Учні гімназії не тільки вміють вчитися, творити, вони - кращі й у спорті. За підсумками 18-ї Спартакіади серед </w:t>
      </w:r>
      <w:proofErr w:type="spellStart"/>
      <w:r w:rsidRPr="001A0EEA">
        <w:rPr>
          <w:rFonts w:ascii="Times New Roman" w:eastAsia="Times New Roman" w:hAnsi="Times New Roman" w:cs="Times New Roman"/>
          <w:sz w:val="24"/>
          <w:szCs w:val="24"/>
          <w:lang w:val="uk-UA" w:eastAsia="ru-RU"/>
        </w:rPr>
        <w:t>ЗЗСО</w:t>
      </w:r>
      <w:proofErr w:type="spellEnd"/>
      <w:r w:rsidRPr="001A0EEA">
        <w:rPr>
          <w:rFonts w:ascii="Times New Roman" w:eastAsia="Times New Roman" w:hAnsi="Times New Roman" w:cs="Times New Roman"/>
          <w:sz w:val="24"/>
          <w:szCs w:val="24"/>
          <w:lang w:val="uk-UA" w:eastAsia="ru-RU"/>
        </w:rPr>
        <w:t xml:space="preserve"> міста гімназія посіла ІІ місце, що свідчить про наявність ефективної роботи вчителів фізичної культури з учнями, що мають інтерес до занять фізкультурою та спортом.</w:t>
      </w:r>
    </w:p>
    <w:p w:rsidR="000F7BD3" w:rsidRPr="001A0EEA" w:rsidRDefault="000F7BD3" w:rsidP="000F7BD3">
      <w:pPr>
        <w:spacing w:after="0" w:line="240" w:lineRule="auto"/>
        <w:ind w:firstLine="567"/>
        <w:jc w:val="both"/>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За підсумками 18-х міських спортивних ігор школярів гімназія посіла:</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 місце з волейболу серед юнаків;</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 місце з волейболу серед дівчат;</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 місце у змаганнях з шахів;</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 місце зі стрільби;</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 місце з плавання;</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І місце у забігу до Дня Визволення </w:t>
      </w:r>
      <w:proofErr w:type="spellStart"/>
      <w:r w:rsidRPr="001A0EEA">
        <w:rPr>
          <w:rFonts w:ascii="Times New Roman" w:eastAsia="Times New Roman" w:hAnsi="Times New Roman" w:cs="Times New Roman"/>
          <w:sz w:val="24"/>
          <w:szCs w:val="24"/>
          <w:lang w:val="uk-UA" w:eastAsia="ru-RU"/>
        </w:rPr>
        <w:t>м.Вознесенська</w:t>
      </w:r>
      <w:proofErr w:type="spellEnd"/>
      <w:r w:rsidRPr="001A0EEA">
        <w:rPr>
          <w:rFonts w:ascii="Times New Roman" w:eastAsia="Times New Roman" w:hAnsi="Times New Roman" w:cs="Times New Roman"/>
          <w:sz w:val="24"/>
          <w:szCs w:val="24"/>
          <w:lang w:val="uk-UA" w:eastAsia="ru-RU"/>
        </w:rPr>
        <w:t xml:space="preserve"> від нацистських загарбників;</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ІІІ місце у змаганнях з легкої атлетики;</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ІІІ місце з гандболу серед юнаків;</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ІІІ місце з волейболу серед юнаків 6-8-х класів;</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ІІІ місце з волейболу серед дівчат 6-8-х класів;</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ІІІ місце серед юнаків з баскетболу;</w:t>
      </w:r>
    </w:p>
    <w:p w:rsidR="000F7BD3" w:rsidRPr="001A0EEA" w:rsidRDefault="000F7BD3" w:rsidP="000F7BD3">
      <w:pPr>
        <w:numPr>
          <w:ilvl w:val="0"/>
          <w:numId w:val="15"/>
        </w:numPr>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І</w:t>
      </w:r>
      <w:r w:rsidRPr="001A0EEA">
        <w:rPr>
          <w:rFonts w:ascii="Times New Roman" w:eastAsia="Times New Roman" w:hAnsi="Times New Roman" w:cs="Times New Roman"/>
          <w:sz w:val="24"/>
          <w:szCs w:val="24"/>
          <w:lang w:val="en-US" w:eastAsia="ru-RU"/>
        </w:rPr>
        <w:t>V</w:t>
      </w:r>
      <w:r w:rsidRPr="001A0EEA">
        <w:rPr>
          <w:rFonts w:ascii="Times New Roman" w:eastAsia="Times New Roman" w:hAnsi="Times New Roman" w:cs="Times New Roman"/>
          <w:sz w:val="24"/>
          <w:szCs w:val="24"/>
          <w:lang w:val="uk-UA" w:eastAsia="ru-RU"/>
        </w:rPr>
        <w:t xml:space="preserve"> місце з гандболу серед дівчат;</w:t>
      </w:r>
    </w:p>
    <w:p w:rsidR="000F7BD3" w:rsidRPr="001A0EEA" w:rsidRDefault="000F7BD3" w:rsidP="000F7BD3">
      <w:pPr>
        <w:tabs>
          <w:tab w:val="num" w:pos="1440"/>
        </w:tabs>
        <w:spacing w:after="0" w:line="240" w:lineRule="auto"/>
        <w:ind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Потребу в здоровому способі життя, інтерес до занять спортом виховують у молодого покоління вчителі фізичної культури Карпова Л.Я., </w:t>
      </w:r>
      <w:proofErr w:type="spellStart"/>
      <w:r w:rsidRPr="001A0EEA">
        <w:rPr>
          <w:rFonts w:ascii="Times New Roman" w:eastAsia="Times New Roman" w:hAnsi="Times New Roman" w:cs="Times New Roman"/>
          <w:sz w:val="24"/>
          <w:szCs w:val="24"/>
          <w:lang w:val="uk-UA" w:eastAsia="ru-RU"/>
        </w:rPr>
        <w:t>Жигайло</w:t>
      </w:r>
      <w:proofErr w:type="spellEnd"/>
      <w:r w:rsidRPr="001A0EEA">
        <w:rPr>
          <w:rFonts w:ascii="Times New Roman" w:eastAsia="Times New Roman" w:hAnsi="Times New Roman" w:cs="Times New Roman"/>
          <w:sz w:val="24"/>
          <w:szCs w:val="24"/>
          <w:lang w:val="uk-UA" w:eastAsia="ru-RU"/>
        </w:rPr>
        <w:t xml:space="preserve"> О.С. та </w:t>
      </w:r>
      <w:proofErr w:type="spellStart"/>
      <w:r w:rsidRPr="001A0EEA">
        <w:rPr>
          <w:rFonts w:ascii="Times New Roman" w:eastAsia="Times New Roman" w:hAnsi="Times New Roman" w:cs="Times New Roman"/>
          <w:sz w:val="24"/>
          <w:szCs w:val="24"/>
          <w:lang w:val="uk-UA" w:eastAsia="ru-RU"/>
        </w:rPr>
        <w:t>Парицький</w:t>
      </w:r>
      <w:proofErr w:type="spellEnd"/>
      <w:r w:rsidRPr="001A0EEA">
        <w:rPr>
          <w:rFonts w:ascii="Times New Roman" w:eastAsia="Times New Roman" w:hAnsi="Times New Roman" w:cs="Times New Roman"/>
          <w:sz w:val="24"/>
          <w:szCs w:val="24"/>
          <w:lang w:val="uk-UA" w:eastAsia="ru-RU"/>
        </w:rPr>
        <w:t xml:space="preserve"> І.С.</w:t>
      </w:r>
    </w:p>
    <w:p w:rsidR="002C11D6" w:rsidRPr="001A0EEA" w:rsidRDefault="002C11D6"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0F7BD3" w:rsidRPr="001A0EEA" w:rsidRDefault="000F7BD3" w:rsidP="000F7BD3">
      <w:pPr>
        <w:spacing w:after="0" w:line="240" w:lineRule="auto"/>
        <w:ind w:firstLine="567"/>
        <w:jc w:val="both"/>
        <w:rPr>
          <w:rFonts w:ascii="Times New Roman" w:eastAsia="Calibri" w:hAnsi="Times New Roman" w:cs="Times New Roman"/>
          <w:sz w:val="24"/>
          <w:szCs w:val="32"/>
          <w:lang w:val="uk-UA" w:eastAsia="ru-RU"/>
        </w:rPr>
      </w:pPr>
      <w:r w:rsidRPr="001A0EEA">
        <w:rPr>
          <w:rFonts w:ascii="Times New Roman" w:eastAsia="Calibri" w:hAnsi="Times New Roman" w:cs="Times New Roman"/>
          <w:sz w:val="24"/>
          <w:szCs w:val="32"/>
          <w:lang w:val="uk-UA" w:eastAsia="ru-RU"/>
        </w:rPr>
        <w:t>У школі налагоджена робота учнівського самоврядування. Ця робота покликана реалізувати організаційний, творчий та науковий потенціали школярів.</w:t>
      </w:r>
    </w:p>
    <w:p w:rsidR="000F7BD3" w:rsidRPr="001A0EEA" w:rsidRDefault="00CA3FF2" w:rsidP="009B0078">
      <w:pPr>
        <w:spacing w:after="0" w:line="240" w:lineRule="auto"/>
        <w:ind w:firstLine="567"/>
        <w:jc w:val="both"/>
        <w:rPr>
          <w:rFonts w:ascii="Times New Roman" w:eastAsia="Calibri" w:hAnsi="Times New Roman" w:cs="Times New Roman"/>
          <w:sz w:val="24"/>
          <w:szCs w:val="32"/>
          <w:lang w:val="uk-UA" w:eastAsia="ru-RU"/>
        </w:rPr>
      </w:pPr>
      <w:r w:rsidRPr="001A0EEA">
        <w:rPr>
          <w:rFonts w:ascii="Times New Roman" w:eastAsia="Calibri" w:hAnsi="Times New Roman" w:cs="Times New Roman"/>
          <w:sz w:val="24"/>
          <w:szCs w:val="32"/>
          <w:lang w:val="uk-UA" w:eastAsia="ru-RU"/>
        </w:rPr>
        <w:t xml:space="preserve">Орган учнівського самоврядування 1-4 класів «Країна веселкова» </w:t>
      </w:r>
      <w:r w:rsidR="009B0078" w:rsidRPr="001A0EEA">
        <w:rPr>
          <w:rFonts w:ascii="Times New Roman" w:eastAsia="Calibri" w:hAnsi="Times New Roman" w:cs="Times New Roman"/>
          <w:sz w:val="24"/>
          <w:szCs w:val="32"/>
          <w:lang w:val="uk-UA" w:eastAsia="ru-RU"/>
        </w:rPr>
        <w:t>та «</w:t>
      </w:r>
      <w:r w:rsidR="000F7BD3" w:rsidRPr="001A0EEA">
        <w:rPr>
          <w:rFonts w:ascii="Times New Roman" w:eastAsia="Calibri" w:hAnsi="Times New Roman" w:cs="Times New Roman"/>
          <w:sz w:val="24"/>
          <w:szCs w:val="32"/>
          <w:lang w:val="uk-UA" w:eastAsia="ru-RU"/>
        </w:rPr>
        <w:t>Шкільний парламент</w:t>
      </w:r>
      <w:r w:rsidR="009B0078" w:rsidRPr="001A0EEA">
        <w:rPr>
          <w:rFonts w:ascii="Times New Roman" w:eastAsia="Calibri" w:hAnsi="Times New Roman" w:cs="Times New Roman"/>
          <w:sz w:val="24"/>
          <w:szCs w:val="32"/>
          <w:lang w:val="uk-UA" w:eastAsia="ru-RU"/>
        </w:rPr>
        <w:t xml:space="preserve">» 5-11 класів – активні ініціатори та організатори різноманітного шкільного життя. </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lastRenderedPageBreak/>
        <w:t>Роботу</w:t>
      </w:r>
      <w:r w:rsidR="009B0078" w:rsidRPr="001A0EEA">
        <w:rPr>
          <w:rFonts w:ascii="Times New Roman" w:eastAsia="Calibri" w:hAnsi="Times New Roman" w:cs="Times New Roman"/>
          <w:sz w:val="24"/>
          <w:szCs w:val="24"/>
          <w:lang w:val="uk-UA" w:eastAsia="ru-RU"/>
        </w:rPr>
        <w:t xml:space="preserve"> органів учнівського самоврядування курують та спрямовують вихователь </w:t>
      </w:r>
      <w:proofErr w:type="spellStart"/>
      <w:r w:rsidR="009B0078" w:rsidRPr="001A0EEA">
        <w:rPr>
          <w:rFonts w:ascii="Times New Roman" w:eastAsia="Calibri" w:hAnsi="Times New Roman" w:cs="Times New Roman"/>
          <w:sz w:val="24"/>
          <w:szCs w:val="24"/>
          <w:lang w:val="uk-UA" w:eastAsia="ru-RU"/>
        </w:rPr>
        <w:t>ГПД</w:t>
      </w:r>
      <w:proofErr w:type="spellEnd"/>
      <w:r w:rsidR="009B0078" w:rsidRPr="001A0EEA">
        <w:rPr>
          <w:rFonts w:ascii="Times New Roman" w:eastAsia="Calibri" w:hAnsi="Times New Roman" w:cs="Times New Roman"/>
          <w:sz w:val="24"/>
          <w:szCs w:val="24"/>
          <w:lang w:val="uk-UA" w:eastAsia="ru-RU"/>
        </w:rPr>
        <w:t xml:space="preserve"> </w:t>
      </w:r>
      <w:proofErr w:type="spellStart"/>
      <w:r w:rsidR="00E2075E" w:rsidRPr="001A0EEA">
        <w:rPr>
          <w:rFonts w:ascii="Times New Roman" w:eastAsia="Calibri" w:hAnsi="Times New Roman" w:cs="Times New Roman"/>
          <w:sz w:val="24"/>
          <w:szCs w:val="24"/>
          <w:lang w:val="uk-UA" w:eastAsia="ru-RU"/>
        </w:rPr>
        <w:t>Малярчук</w:t>
      </w:r>
      <w:proofErr w:type="spellEnd"/>
      <w:r w:rsidR="00E2075E" w:rsidRPr="001A0EEA">
        <w:rPr>
          <w:rFonts w:ascii="Times New Roman" w:eastAsia="Calibri" w:hAnsi="Times New Roman" w:cs="Times New Roman"/>
          <w:sz w:val="24"/>
          <w:szCs w:val="24"/>
          <w:lang w:val="uk-UA" w:eastAsia="ru-RU"/>
        </w:rPr>
        <w:t xml:space="preserve"> О.В. і</w:t>
      </w:r>
      <w:r w:rsidR="009B0078" w:rsidRPr="001A0EEA">
        <w:rPr>
          <w:rFonts w:ascii="Times New Roman" w:eastAsia="Calibri" w:hAnsi="Times New Roman" w:cs="Times New Roman"/>
          <w:sz w:val="24"/>
          <w:szCs w:val="24"/>
          <w:lang w:val="uk-UA" w:eastAsia="ru-RU"/>
        </w:rPr>
        <w:t xml:space="preserve"> </w:t>
      </w:r>
      <w:r w:rsidRPr="001A0EEA">
        <w:rPr>
          <w:rFonts w:ascii="Times New Roman" w:eastAsia="Calibri" w:hAnsi="Times New Roman" w:cs="Times New Roman"/>
          <w:sz w:val="24"/>
          <w:szCs w:val="24"/>
          <w:lang w:val="uk-UA" w:eastAsia="ru-RU"/>
        </w:rPr>
        <w:t>педагог-організатор Оліярник Т.М.</w:t>
      </w:r>
      <w:r w:rsidR="00E2075E" w:rsidRPr="001A0EEA">
        <w:rPr>
          <w:rFonts w:ascii="Times New Roman" w:eastAsia="Calibri" w:hAnsi="Times New Roman" w:cs="Times New Roman"/>
          <w:sz w:val="24"/>
          <w:szCs w:val="24"/>
          <w:lang w:val="uk-UA" w:eastAsia="ru-RU"/>
        </w:rPr>
        <w:t xml:space="preserve"> – </w:t>
      </w:r>
      <w:r w:rsidRPr="001A0EEA">
        <w:rPr>
          <w:rFonts w:ascii="Times New Roman" w:eastAsia="Calibri" w:hAnsi="Times New Roman" w:cs="Times New Roman"/>
          <w:sz w:val="24"/>
          <w:szCs w:val="24"/>
          <w:lang w:val="uk-UA" w:eastAsia="ru-RU"/>
        </w:rPr>
        <w:t>енергійн</w:t>
      </w:r>
      <w:r w:rsidR="00E2075E" w:rsidRPr="001A0EEA">
        <w:rPr>
          <w:rFonts w:ascii="Times New Roman" w:eastAsia="Calibri" w:hAnsi="Times New Roman" w:cs="Times New Roman"/>
          <w:sz w:val="24"/>
          <w:szCs w:val="24"/>
          <w:lang w:val="uk-UA" w:eastAsia="ru-RU"/>
        </w:rPr>
        <w:t>і</w:t>
      </w:r>
      <w:r w:rsidRPr="001A0EEA">
        <w:rPr>
          <w:rFonts w:ascii="Times New Roman" w:eastAsia="Calibri" w:hAnsi="Times New Roman" w:cs="Times New Roman"/>
          <w:sz w:val="24"/>
          <w:szCs w:val="24"/>
          <w:lang w:val="uk-UA" w:eastAsia="ru-RU"/>
        </w:rPr>
        <w:t>, креативн</w:t>
      </w:r>
      <w:r w:rsidR="00E2075E" w:rsidRPr="001A0EEA">
        <w:rPr>
          <w:rFonts w:ascii="Times New Roman" w:eastAsia="Calibri" w:hAnsi="Times New Roman" w:cs="Times New Roman"/>
          <w:sz w:val="24"/>
          <w:szCs w:val="24"/>
          <w:lang w:val="uk-UA" w:eastAsia="ru-RU"/>
        </w:rPr>
        <w:t>і</w:t>
      </w:r>
      <w:r w:rsidRPr="001A0EEA">
        <w:rPr>
          <w:rFonts w:ascii="Times New Roman" w:eastAsia="Calibri" w:hAnsi="Times New Roman" w:cs="Times New Roman"/>
          <w:sz w:val="24"/>
          <w:szCs w:val="24"/>
          <w:lang w:val="uk-UA" w:eastAsia="ru-RU"/>
        </w:rPr>
        <w:t>, завжди у творчому пошуку нових ідей та організації цікавих форм проведення шкільних заходів.</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У гімназії уже п’ятий рік поспіль працює літній англомовний табір «</w:t>
      </w:r>
      <w:r w:rsidRPr="001A0EEA">
        <w:rPr>
          <w:rFonts w:ascii="Times New Roman" w:eastAsia="Calibri" w:hAnsi="Times New Roman" w:cs="Times New Roman"/>
          <w:sz w:val="24"/>
          <w:szCs w:val="24"/>
          <w:lang w:val="en-US" w:eastAsia="ru-RU"/>
        </w:rPr>
        <w:t>LEADER</w:t>
      </w:r>
      <w:r w:rsidRPr="001A0EEA">
        <w:rPr>
          <w:rFonts w:ascii="Times New Roman" w:eastAsia="Calibri" w:hAnsi="Times New Roman" w:cs="Times New Roman"/>
          <w:b/>
          <w:sz w:val="24"/>
          <w:szCs w:val="24"/>
          <w:lang w:val="uk-UA" w:eastAsia="ru-RU"/>
        </w:rPr>
        <w:t>»</w:t>
      </w:r>
      <w:r w:rsidRPr="001A0EEA">
        <w:rPr>
          <w:rFonts w:ascii="Times New Roman" w:eastAsia="Calibri" w:hAnsi="Times New Roman" w:cs="Times New Roman"/>
          <w:sz w:val="24"/>
          <w:szCs w:val="24"/>
          <w:lang w:val="uk-UA" w:eastAsia="ru-RU"/>
        </w:rPr>
        <w:t xml:space="preserve">, роботу якого очолює вчитель англійської мови </w:t>
      </w:r>
      <w:proofErr w:type="spellStart"/>
      <w:r w:rsidRPr="001A0EEA">
        <w:rPr>
          <w:rFonts w:ascii="Times New Roman" w:eastAsia="Calibri" w:hAnsi="Times New Roman" w:cs="Times New Roman"/>
          <w:sz w:val="24"/>
          <w:szCs w:val="24"/>
          <w:lang w:val="uk-UA" w:eastAsia="ru-RU"/>
        </w:rPr>
        <w:t>Шихмахер</w:t>
      </w:r>
      <w:proofErr w:type="spellEnd"/>
      <w:r w:rsidRPr="001A0EEA">
        <w:rPr>
          <w:rFonts w:ascii="Times New Roman" w:eastAsia="Calibri" w:hAnsi="Times New Roman" w:cs="Times New Roman"/>
          <w:sz w:val="24"/>
          <w:szCs w:val="24"/>
          <w:lang w:val="uk-UA" w:eastAsia="ru-RU"/>
        </w:rPr>
        <w:t xml:space="preserve"> В.В.</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Основна мета роботи мовного табору</w:t>
      </w:r>
      <w:r w:rsidR="00A56F58" w:rsidRPr="001A0EEA">
        <w:rPr>
          <w:rFonts w:ascii="Times New Roman" w:eastAsia="Calibri" w:hAnsi="Times New Roman" w:cs="Times New Roman"/>
          <w:sz w:val="24"/>
          <w:szCs w:val="24"/>
          <w:lang w:val="uk-UA" w:eastAsia="ru-RU"/>
        </w:rPr>
        <w:t xml:space="preserve"> </w:t>
      </w:r>
      <w:r w:rsidRPr="001A0EEA">
        <w:rPr>
          <w:rFonts w:ascii="Times New Roman" w:eastAsia="Calibri" w:hAnsi="Times New Roman" w:cs="Times New Roman"/>
          <w:sz w:val="24"/>
          <w:szCs w:val="24"/>
          <w:lang w:val="uk-UA" w:eastAsia="ru-RU"/>
        </w:rPr>
        <w:t xml:space="preserve">– зацікавити учнів вивченням англійської мови, допомогти подолати психологічний та мовний бар’єри у спілкуванні та отримати навички справжніх лідерів, саме тому вчителі підбирають завдання розважального і водночас розвивального характеру: презентації, </w:t>
      </w:r>
      <w:proofErr w:type="spellStart"/>
      <w:r w:rsidRPr="001A0EEA">
        <w:rPr>
          <w:rFonts w:ascii="Times New Roman" w:eastAsia="Calibri" w:hAnsi="Times New Roman" w:cs="Times New Roman"/>
          <w:sz w:val="24"/>
          <w:szCs w:val="24"/>
          <w:lang w:val="uk-UA" w:eastAsia="ru-RU"/>
        </w:rPr>
        <w:t>квести</w:t>
      </w:r>
      <w:proofErr w:type="spellEnd"/>
      <w:r w:rsidRPr="001A0EEA">
        <w:rPr>
          <w:rFonts w:ascii="Times New Roman" w:eastAsia="Calibri" w:hAnsi="Times New Roman" w:cs="Times New Roman"/>
          <w:sz w:val="24"/>
          <w:szCs w:val="24"/>
          <w:lang w:val="uk-UA" w:eastAsia="ru-RU"/>
        </w:rPr>
        <w:t>, рухливі ігри, пісні, танці, екскурсії, навчальне відео, інтерв’ю.</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Кожен день у таборі проходить цікаво та весело. Учасники табору мають можливість покращити свої мовленнєві навички, спілкуючись англійською мовою у невимушеній обстановці та поглибити знання з культури англомовних країн.</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p>
    <w:p w:rsidR="000F7BD3" w:rsidRPr="001A0EEA" w:rsidRDefault="000F7BD3" w:rsidP="000F7BD3">
      <w:pPr>
        <w:spacing w:after="0" w:line="240" w:lineRule="auto"/>
        <w:ind w:firstLine="567"/>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0F7BD3" w:rsidRPr="001A0EEA" w:rsidRDefault="000F7BD3" w:rsidP="000F7BD3">
      <w:pPr>
        <w:tabs>
          <w:tab w:val="left" w:pos="993"/>
        </w:tabs>
        <w:autoSpaceDE w:val="0"/>
        <w:autoSpaceDN w:val="0"/>
        <w:spacing w:after="0" w:line="240" w:lineRule="auto"/>
        <w:ind w:firstLine="567"/>
        <w:jc w:val="both"/>
        <w:outlineLvl w:val="0"/>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Результативною видалася участь гімназії в традиційному міському конкурсі «Життя без сміття». За результатами 2017 - 2018 навчального року ми посіли І місце у загальному рейтингу серед шкіл міста. Гімназистам вдалося зібрати 6970 кг вторинної сировини (пластик, папір, картон, батарейки).</w:t>
      </w:r>
      <w:r w:rsidR="00752F65" w:rsidRPr="001A0EEA">
        <w:rPr>
          <w:rFonts w:ascii="Times New Roman" w:eastAsia="Calibri" w:hAnsi="Times New Roman" w:cs="Times New Roman"/>
          <w:sz w:val="24"/>
          <w:szCs w:val="24"/>
          <w:lang w:val="uk-UA" w:eastAsia="ru-RU"/>
        </w:rPr>
        <w:t xml:space="preserve"> Результат – мультимедійна система. </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b/>
          <w:i/>
          <w:sz w:val="24"/>
          <w:szCs w:val="24"/>
          <w:lang w:val="uk-UA" w:eastAsia="ru-RU"/>
        </w:rPr>
      </w:pPr>
    </w:p>
    <w:p w:rsidR="000F7BD3" w:rsidRPr="001A0EEA" w:rsidRDefault="000F7BD3" w:rsidP="00242BD7">
      <w:pPr>
        <w:tabs>
          <w:tab w:val="left" w:pos="993"/>
        </w:tabs>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0F7BD3" w:rsidRPr="001A0EEA" w:rsidRDefault="000F7BD3" w:rsidP="000F7BD3">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У 2018-2019 навчальному році наша гімназія </w:t>
      </w:r>
      <w:r w:rsidR="00773678" w:rsidRPr="001A0EEA">
        <w:rPr>
          <w:rFonts w:ascii="Times New Roman" w:eastAsia="Calibri" w:hAnsi="Times New Roman" w:cs="Times New Roman"/>
          <w:sz w:val="24"/>
          <w:szCs w:val="24"/>
          <w:lang w:val="uk-UA" w:eastAsia="ru-RU"/>
        </w:rPr>
        <w:t xml:space="preserve">продовжила роботу в рамках міжнародного проекту </w:t>
      </w:r>
      <w:r w:rsidRPr="001A0EEA">
        <w:rPr>
          <w:rFonts w:ascii="Times New Roman" w:eastAsia="Calibri" w:hAnsi="Times New Roman" w:cs="Times New Roman"/>
          <w:sz w:val="24"/>
          <w:szCs w:val="24"/>
          <w:lang w:val="uk-UA" w:eastAsia="ru-RU"/>
        </w:rPr>
        <w:t>«Демократична школа». За підтримки тренерів шкільна команда створювала історію успіху нашого закладу. Програма передбачала зміну ставлень та світогляду головних суб’єктів шкільного життя щодо демократичності шкільного середовища, над активізацією позиції учнів та батьків у житті школи та над зміцненням зв’язків із громадою. Проведено ряд тренінгів, в ході яких учні, вчителі та батьки вчилис</w:t>
      </w:r>
      <w:r w:rsidR="00773678" w:rsidRPr="001A0EEA">
        <w:rPr>
          <w:rFonts w:ascii="Times New Roman" w:eastAsia="Calibri" w:hAnsi="Times New Roman" w:cs="Times New Roman"/>
          <w:sz w:val="24"/>
          <w:szCs w:val="24"/>
          <w:lang w:val="uk-UA" w:eastAsia="ru-RU"/>
        </w:rPr>
        <w:t>я</w:t>
      </w:r>
      <w:r w:rsidRPr="001A0EEA">
        <w:rPr>
          <w:rFonts w:ascii="Times New Roman" w:eastAsia="Calibri" w:hAnsi="Times New Roman" w:cs="Times New Roman"/>
          <w:sz w:val="24"/>
          <w:szCs w:val="24"/>
          <w:lang w:val="uk-UA" w:eastAsia="ru-RU"/>
        </w:rPr>
        <w:t xml:space="preserve"> довіряти один одному, прислухатись один до одного, та крок за кроком йшли до поставлених цілей.</w:t>
      </w:r>
    </w:p>
    <w:p w:rsidR="000F7BD3" w:rsidRPr="001A0EEA" w:rsidRDefault="000F7BD3" w:rsidP="000F7BD3">
      <w:pPr>
        <w:spacing w:after="0" w:line="240" w:lineRule="auto"/>
        <w:ind w:firstLine="567"/>
        <w:rPr>
          <w:rFonts w:ascii="Times New Roman" w:eastAsia="Times New Roman" w:hAnsi="Times New Roman" w:cs="Times New Roman"/>
          <w:b/>
          <w:i/>
          <w:sz w:val="24"/>
          <w:szCs w:val="24"/>
          <w:lang w:val="uk-UA" w:eastAsia="ru-RU"/>
        </w:rPr>
      </w:pPr>
    </w:p>
    <w:p w:rsidR="000F7BD3" w:rsidRPr="001A0EEA" w:rsidRDefault="000F7BD3" w:rsidP="00242BD7">
      <w:pPr>
        <w:spacing w:after="0" w:line="240" w:lineRule="auto"/>
        <w:rPr>
          <w:rFonts w:ascii="Times New Roman" w:eastAsia="Times New Roman" w:hAnsi="Times New Roman" w:cs="Times New Roman"/>
          <w:b/>
          <w:i/>
          <w:sz w:val="24"/>
          <w:szCs w:val="24"/>
          <w:lang w:val="uk-UA" w:eastAsia="ru-RU"/>
        </w:rPr>
      </w:pPr>
      <w:r w:rsidRPr="001A0EEA">
        <w:rPr>
          <w:rFonts w:ascii="Times New Roman" w:eastAsia="Times New Roman" w:hAnsi="Times New Roman" w:cs="Times New Roman"/>
          <w:b/>
          <w:i/>
          <w:sz w:val="24"/>
          <w:szCs w:val="24"/>
          <w:lang w:val="uk-UA" w:eastAsia="ru-RU"/>
        </w:rPr>
        <w:t xml:space="preserve">Слайд </w:t>
      </w:r>
    </w:p>
    <w:p w:rsidR="000F7BD3" w:rsidRPr="001A0EEA" w:rsidRDefault="000F7BD3" w:rsidP="000F7BD3">
      <w:pPr>
        <w:spacing w:after="0" w:line="240" w:lineRule="auto"/>
        <w:ind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В лютому 2019 року гімназія стала учасником рекорду України в номінації «Наймасовіший урок добра в навчальних закладах, проведений впродовж одного дня». </w:t>
      </w:r>
      <w:r w:rsidR="006416F8" w:rsidRPr="001A0EEA">
        <w:rPr>
          <w:rFonts w:ascii="Times New Roman" w:eastAsia="Times New Roman" w:hAnsi="Times New Roman" w:cs="Times New Roman"/>
          <w:sz w:val="24"/>
          <w:szCs w:val="24"/>
          <w:lang w:val="uk-UA" w:eastAsia="ru-RU"/>
        </w:rPr>
        <w:t>Конкурс був о</w:t>
      </w:r>
      <w:r w:rsidRPr="001A0EEA">
        <w:rPr>
          <w:rFonts w:ascii="Times New Roman" w:eastAsia="Times New Roman" w:hAnsi="Times New Roman" w:cs="Times New Roman"/>
          <w:sz w:val="24"/>
          <w:szCs w:val="24"/>
          <w:lang w:val="uk-UA" w:eastAsia="ru-RU"/>
        </w:rPr>
        <w:t>рганізований благодійною організацією ««Щаслива лапа»» за підтримки Міністерства освіти і науки України.</w:t>
      </w:r>
    </w:p>
    <w:p w:rsidR="005926CD" w:rsidRPr="001A0EEA" w:rsidRDefault="005926CD" w:rsidP="002F3F4C">
      <w:pPr>
        <w:tabs>
          <w:tab w:val="left" w:pos="993"/>
        </w:tabs>
        <w:spacing w:after="0" w:line="240" w:lineRule="auto"/>
        <w:jc w:val="both"/>
        <w:rPr>
          <w:rFonts w:ascii="Times New Roman" w:eastAsia="Calibri" w:hAnsi="Times New Roman" w:cs="Times New Roman"/>
          <w:b/>
          <w:i/>
          <w:sz w:val="24"/>
          <w:szCs w:val="24"/>
          <w:lang w:val="uk-UA" w:eastAsia="ru-RU"/>
        </w:rPr>
      </w:pPr>
    </w:p>
    <w:p w:rsidR="00CA3FF2" w:rsidRPr="001A0EEA" w:rsidRDefault="00CA3FF2" w:rsidP="002F3F4C">
      <w:pPr>
        <w:tabs>
          <w:tab w:val="left" w:pos="993"/>
        </w:tabs>
        <w:spacing w:after="0" w:line="240" w:lineRule="auto"/>
        <w:jc w:val="both"/>
        <w:rPr>
          <w:rFonts w:ascii="Times New Roman" w:eastAsia="Calibri" w:hAnsi="Times New Roman" w:cs="Times New Roman"/>
          <w:b/>
          <w:i/>
          <w:sz w:val="24"/>
          <w:szCs w:val="24"/>
          <w:lang w:val="uk-UA" w:eastAsia="ru-RU"/>
        </w:rPr>
      </w:pPr>
    </w:p>
    <w:p w:rsidR="00CA3FF2" w:rsidRPr="001A0EEA" w:rsidRDefault="00CA3FF2" w:rsidP="00242BD7">
      <w:pPr>
        <w:tabs>
          <w:tab w:val="left" w:pos="993"/>
        </w:tabs>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CA3FF2" w:rsidRPr="001A0EEA" w:rsidRDefault="00CA3FF2" w:rsidP="00CA3FF2">
      <w:pPr>
        <w:tabs>
          <w:tab w:val="left" w:pos="993"/>
        </w:tabs>
        <w:spacing w:after="0" w:line="240" w:lineRule="auto"/>
        <w:ind w:firstLine="567"/>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З метою організації повноцінного дозвілля учнів протягом навчального року класні керівники організовували екскурсії до музею Є.А. </w:t>
      </w:r>
      <w:proofErr w:type="spellStart"/>
      <w:r w:rsidRPr="001A0EEA">
        <w:rPr>
          <w:rFonts w:ascii="Times New Roman" w:eastAsia="Calibri" w:hAnsi="Times New Roman" w:cs="Times New Roman"/>
          <w:sz w:val="24"/>
          <w:szCs w:val="24"/>
          <w:lang w:val="uk-UA" w:eastAsia="ru-RU"/>
        </w:rPr>
        <w:t>Кібрика</w:t>
      </w:r>
      <w:proofErr w:type="spellEnd"/>
      <w:r w:rsidRPr="001A0EEA">
        <w:rPr>
          <w:rFonts w:ascii="Times New Roman" w:eastAsia="Calibri" w:hAnsi="Times New Roman" w:cs="Times New Roman"/>
          <w:sz w:val="24"/>
          <w:szCs w:val="24"/>
          <w:lang w:val="uk-UA" w:eastAsia="ru-RU"/>
        </w:rPr>
        <w:t>, до виставкового центру «Райдуга», до Миколаївського академічного українського театру драми та музичної комедії та Миколаївського художнього російського драматичного театру, поїздки до Львова, Ужгорода, Умані, Одеси.</w:t>
      </w:r>
      <w:r w:rsidR="000010F5" w:rsidRPr="001A0EEA">
        <w:rPr>
          <w:rFonts w:ascii="Times New Roman" w:eastAsia="Calibri" w:hAnsi="Times New Roman" w:cs="Times New Roman"/>
          <w:sz w:val="24"/>
          <w:szCs w:val="24"/>
          <w:lang w:val="uk-UA" w:eastAsia="ru-RU"/>
        </w:rPr>
        <w:t xml:space="preserve"> Дужа цікавою видалася поїздка учнів, вчителів та батьків початкової ланки до міста Миколаєва річковим пасажирським транспортом. </w:t>
      </w:r>
    </w:p>
    <w:p w:rsidR="00CA3FF2" w:rsidRPr="001A0EEA" w:rsidRDefault="00CA3FF2" w:rsidP="002F3F4C">
      <w:pPr>
        <w:tabs>
          <w:tab w:val="left" w:pos="993"/>
        </w:tabs>
        <w:spacing w:after="0" w:line="240" w:lineRule="auto"/>
        <w:jc w:val="both"/>
        <w:rPr>
          <w:rFonts w:ascii="Times New Roman" w:eastAsia="Calibri" w:hAnsi="Times New Roman" w:cs="Times New Roman"/>
          <w:b/>
          <w:i/>
          <w:sz w:val="24"/>
          <w:szCs w:val="24"/>
          <w:lang w:val="uk-UA" w:eastAsia="ru-RU"/>
        </w:rPr>
      </w:pPr>
    </w:p>
    <w:p w:rsidR="006D22E4" w:rsidRPr="001A0EEA" w:rsidRDefault="006D22E4" w:rsidP="002F3F4C">
      <w:pPr>
        <w:tabs>
          <w:tab w:val="left" w:pos="993"/>
        </w:tabs>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1F0248" w:rsidRPr="001A0EEA" w:rsidRDefault="00EB585F"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 xml:space="preserve">6. </w:t>
      </w:r>
      <w:r w:rsidR="006D3A11" w:rsidRPr="001A0EEA">
        <w:rPr>
          <w:rFonts w:ascii="Times New Roman" w:hAnsi="Times New Roman" w:cs="Times New Roman"/>
          <w:b/>
          <w:sz w:val="24"/>
          <w:szCs w:val="24"/>
          <w:lang w:val="uk-UA"/>
        </w:rPr>
        <w:t xml:space="preserve">Соціальний захист, збереження та зміцнення здоров’я </w:t>
      </w:r>
      <w:r w:rsidR="001F0248" w:rsidRPr="001A0EEA">
        <w:rPr>
          <w:rFonts w:ascii="Times New Roman" w:hAnsi="Times New Roman" w:cs="Times New Roman"/>
          <w:b/>
          <w:sz w:val="24"/>
          <w:szCs w:val="24"/>
          <w:lang w:val="uk-UA"/>
        </w:rPr>
        <w:t>учасників навчально-виховного процесу, створення безпечних умов навчання та праці</w:t>
      </w:r>
    </w:p>
    <w:p w:rsidR="001F0248" w:rsidRPr="001A0EEA" w:rsidRDefault="001F0248" w:rsidP="002F3F4C">
      <w:pPr>
        <w:spacing w:after="0" w:line="240" w:lineRule="auto"/>
        <w:rPr>
          <w:rFonts w:ascii="Times New Roman" w:hAnsi="Times New Roman" w:cs="Times New Roman"/>
          <w:b/>
          <w:sz w:val="24"/>
          <w:szCs w:val="24"/>
          <w:lang w:val="uk-UA"/>
        </w:rPr>
      </w:pPr>
    </w:p>
    <w:p w:rsidR="00FE40FE" w:rsidRPr="001A0EEA" w:rsidRDefault="008E7ECF" w:rsidP="00FE40FE">
      <w:pPr>
        <w:pStyle w:val="a3"/>
        <w:spacing w:after="0" w:line="240" w:lineRule="auto"/>
        <w:ind w:left="0" w:firstLine="567"/>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Соціальна підтримка дітей пільгових категорій, що навчаються </w:t>
      </w:r>
      <w:r w:rsidR="001F0248" w:rsidRPr="001A0EEA">
        <w:rPr>
          <w:rFonts w:ascii="Times New Roman" w:eastAsia="Times New Roman" w:hAnsi="Times New Roman" w:cs="Times New Roman"/>
          <w:sz w:val="24"/>
          <w:szCs w:val="24"/>
          <w:lang w:val="uk-UA" w:eastAsia="ru-RU"/>
        </w:rPr>
        <w:t>в гімназії</w:t>
      </w:r>
      <w:r w:rsidRPr="001A0EEA">
        <w:rPr>
          <w:rFonts w:ascii="Times New Roman" w:eastAsia="Times New Roman" w:hAnsi="Times New Roman" w:cs="Times New Roman"/>
          <w:sz w:val="24"/>
          <w:szCs w:val="24"/>
          <w:lang w:val="uk-UA" w:eastAsia="ru-RU"/>
        </w:rPr>
        <w:t xml:space="preserve">, проводиться згідно з діючим законодавством. </w:t>
      </w:r>
      <w:r w:rsidRPr="001A0EEA">
        <w:rPr>
          <w:rFonts w:ascii="Times New Roman" w:hAnsi="Times New Roman" w:cs="Times New Roman"/>
          <w:sz w:val="24"/>
          <w:szCs w:val="24"/>
          <w:lang w:val="uk-UA"/>
        </w:rPr>
        <w:t xml:space="preserve">Протягом навчального року класними керівниками </w:t>
      </w:r>
      <w:r w:rsidR="001F0248" w:rsidRPr="001A0EEA">
        <w:rPr>
          <w:rFonts w:ascii="Times New Roman" w:hAnsi="Times New Roman" w:cs="Times New Roman"/>
          <w:sz w:val="24"/>
          <w:szCs w:val="24"/>
          <w:lang w:val="uk-UA"/>
        </w:rPr>
        <w:lastRenderedPageBreak/>
        <w:t xml:space="preserve">проводилось </w:t>
      </w:r>
      <w:r w:rsidRPr="001A0EEA">
        <w:rPr>
          <w:rFonts w:ascii="Times New Roman" w:hAnsi="Times New Roman" w:cs="Times New Roman"/>
          <w:sz w:val="24"/>
          <w:szCs w:val="24"/>
          <w:lang w:val="uk-UA"/>
        </w:rPr>
        <w:t>обстеження житлово-побутових та матеріальних умов життя дітей пільгових категорій.</w:t>
      </w:r>
      <w:r w:rsidR="001F0248" w:rsidRPr="001A0EEA">
        <w:rPr>
          <w:rFonts w:ascii="Times New Roman" w:hAnsi="Times New Roman" w:cs="Times New Roman"/>
          <w:sz w:val="24"/>
          <w:szCs w:val="24"/>
          <w:lang w:val="uk-UA"/>
        </w:rPr>
        <w:t xml:space="preserve"> </w:t>
      </w:r>
      <w:r w:rsidR="001F0248" w:rsidRPr="001A0EEA">
        <w:rPr>
          <w:rFonts w:ascii="Times New Roman" w:eastAsia="Times New Roman" w:hAnsi="Times New Roman" w:cs="Times New Roman"/>
          <w:sz w:val="24"/>
          <w:szCs w:val="24"/>
          <w:lang w:val="uk-UA" w:eastAsia="ru-RU"/>
        </w:rPr>
        <w:t>Соціальний паспорт гімназії оновлюється двічі на рік.</w:t>
      </w:r>
      <w:r w:rsidR="00FE40FE" w:rsidRPr="001A0EEA">
        <w:rPr>
          <w:rFonts w:ascii="Times New Roman" w:eastAsia="Times New Roman" w:hAnsi="Times New Roman" w:cs="Times New Roman"/>
          <w:bCs/>
          <w:sz w:val="24"/>
          <w:szCs w:val="24"/>
          <w:lang w:val="uk-UA" w:eastAsia="ru-RU"/>
        </w:rPr>
        <w:t xml:space="preserve"> Всього дітей пільгових категорій в закладі –</w:t>
      </w:r>
      <w:r w:rsidR="00FE40FE" w:rsidRPr="001A0EEA">
        <w:rPr>
          <w:rFonts w:ascii="Times New Roman" w:eastAsia="Times New Roman" w:hAnsi="Times New Roman" w:cs="Times New Roman"/>
          <w:b/>
          <w:bCs/>
          <w:sz w:val="24"/>
          <w:szCs w:val="24"/>
          <w:lang w:val="uk-UA" w:eastAsia="ru-RU"/>
        </w:rPr>
        <w:t xml:space="preserve"> </w:t>
      </w:r>
      <w:r w:rsidR="00FE40FE" w:rsidRPr="001A0EEA">
        <w:rPr>
          <w:rFonts w:ascii="Times New Roman" w:eastAsia="Times New Roman" w:hAnsi="Times New Roman" w:cs="Times New Roman"/>
          <w:b/>
          <w:bCs/>
          <w:sz w:val="24"/>
          <w:szCs w:val="24"/>
          <w:u w:val="single"/>
          <w:lang w:val="uk-UA" w:eastAsia="ru-RU"/>
        </w:rPr>
        <w:t>79 чол.,</w:t>
      </w:r>
      <w:r w:rsidR="00FE40FE" w:rsidRPr="001A0EEA">
        <w:rPr>
          <w:rFonts w:ascii="Times New Roman" w:eastAsia="Times New Roman" w:hAnsi="Times New Roman" w:cs="Times New Roman"/>
          <w:b/>
          <w:bCs/>
          <w:sz w:val="24"/>
          <w:szCs w:val="24"/>
          <w:lang w:val="uk-UA" w:eastAsia="ru-RU"/>
        </w:rPr>
        <w:t xml:space="preserve"> </w:t>
      </w:r>
      <w:r w:rsidR="00FE40FE" w:rsidRPr="001A0EEA">
        <w:rPr>
          <w:rFonts w:ascii="Times New Roman" w:eastAsia="Times New Roman" w:hAnsi="Times New Roman" w:cs="Times New Roman"/>
          <w:bCs/>
          <w:sz w:val="24"/>
          <w:szCs w:val="24"/>
          <w:lang w:val="uk-UA" w:eastAsia="ru-RU"/>
        </w:rPr>
        <w:t>що складає</w:t>
      </w:r>
      <w:r w:rsidR="00FE40FE" w:rsidRPr="001A0EEA">
        <w:rPr>
          <w:rFonts w:ascii="Times New Roman" w:eastAsia="Times New Roman" w:hAnsi="Times New Roman" w:cs="Times New Roman"/>
          <w:b/>
          <w:bCs/>
          <w:sz w:val="24"/>
          <w:szCs w:val="24"/>
          <w:lang w:val="uk-UA" w:eastAsia="ru-RU"/>
        </w:rPr>
        <w:t xml:space="preserve"> </w:t>
      </w:r>
      <w:r w:rsidR="00FE40FE" w:rsidRPr="001A0EEA">
        <w:rPr>
          <w:rFonts w:ascii="Times New Roman" w:eastAsia="Times New Roman" w:hAnsi="Times New Roman" w:cs="Times New Roman"/>
          <w:b/>
          <w:bCs/>
          <w:sz w:val="24"/>
          <w:szCs w:val="24"/>
          <w:u w:val="single"/>
          <w:lang w:val="uk-UA" w:eastAsia="ru-RU"/>
        </w:rPr>
        <w:t>13%</w:t>
      </w:r>
      <w:r w:rsidR="00FE40FE" w:rsidRPr="001A0EEA">
        <w:rPr>
          <w:rFonts w:ascii="Times New Roman" w:eastAsia="Times New Roman" w:hAnsi="Times New Roman" w:cs="Times New Roman"/>
          <w:b/>
          <w:bCs/>
          <w:sz w:val="24"/>
          <w:szCs w:val="24"/>
          <w:lang w:val="uk-UA" w:eastAsia="ru-RU"/>
        </w:rPr>
        <w:t xml:space="preserve"> </w:t>
      </w:r>
      <w:r w:rsidR="00FE40FE" w:rsidRPr="001A0EEA">
        <w:rPr>
          <w:rFonts w:ascii="Times New Roman" w:eastAsia="Times New Roman" w:hAnsi="Times New Roman" w:cs="Times New Roman"/>
          <w:bCs/>
          <w:sz w:val="24"/>
          <w:szCs w:val="24"/>
          <w:lang w:val="uk-UA" w:eastAsia="ru-RU"/>
        </w:rPr>
        <w:t>від загальної кількості учнів.</w:t>
      </w:r>
    </w:p>
    <w:p w:rsidR="00B26EB2" w:rsidRPr="001A0EEA" w:rsidRDefault="008E7ECF"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Важливим аспектом збереження здоров'я учнів є створення умов для раціонального харчування дітей протягом перебування у школі.</w:t>
      </w:r>
      <w:r w:rsidR="001F0248" w:rsidRPr="001A0EEA">
        <w:rPr>
          <w:rFonts w:ascii="Times New Roman" w:hAnsi="Times New Roman" w:cs="Times New Roman"/>
          <w:sz w:val="24"/>
          <w:szCs w:val="24"/>
          <w:lang w:val="uk-UA"/>
        </w:rPr>
        <w:t xml:space="preserve"> </w:t>
      </w:r>
      <w:r w:rsidRPr="001A0EEA">
        <w:rPr>
          <w:rFonts w:ascii="Times New Roman" w:hAnsi="Times New Roman" w:cs="Times New Roman"/>
          <w:sz w:val="24"/>
          <w:szCs w:val="24"/>
          <w:lang w:val="uk-UA"/>
        </w:rPr>
        <w:t xml:space="preserve">Учні </w:t>
      </w:r>
      <w:r w:rsidR="001F0248" w:rsidRPr="001A0EEA">
        <w:rPr>
          <w:rFonts w:ascii="Times New Roman" w:hAnsi="Times New Roman" w:cs="Times New Roman"/>
          <w:sz w:val="24"/>
          <w:szCs w:val="24"/>
          <w:lang w:val="uk-UA"/>
        </w:rPr>
        <w:t>пільгових</w:t>
      </w:r>
      <w:r w:rsidRPr="001A0EEA">
        <w:rPr>
          <w:rFonts w:ascii="Times New Roman" w:hAnsi="Times New Roman" w:cs="Times New Roman"/>
          <w:sz w:val="24"/>
          <w:szCs w:val="24"/>
          <w:lang w:val="uk-UA"/>
        </w:rPr>
        <w:t xml:space="preserve"> категорій забезпечені безкоштовним гарячим харчуванням. </w:t>
      </w:r>
      <w:r w:rsidR="00B26EB2" w:rsidRPr="001A0EEA">
        <w:rPr>
          <w:rFonts w:ascii="Times New Roman" w:hAnsi="Times New Roman" w:cs="Times New Roman"/>
          <w:sz w:val="24"/>
          <w:szCs w:val="24"/>
          <w:lang w:val="uk-UA"/>
        </w:rPr>
        <w:t xml:space="preserve">Постійно контролюється якість харчових продуктів та санітарно-гігієнічний стан харчоблоку. </w:t>
      </w:r>
    </w:p>
    <w:p w:rsidR="005B7D05" w:rsidRPr="001A0EEA" w:rsidRDefault="005B7D05" w:rsidP="005B7D05">
      <w:pPr>
        <w:spacing w:after="0" w:line="240" w:lineRule="auto"/>
        <w:jc w:val="both"/>
        <w:rPr>
          <w:rFonts w:ascii="Times New Roman" w:hAnsi="Times New Roman" w:cs="Times New Roman"/>
          <w:sz w:val="24"/>
          <w:szCs w:val="24"/>
          <w:lang w:val="uk-UA"/>
        </w:rPr>
      </w:pPr>
      <w:r w:rsidRPr="001A0EEA">
        <w:rPr>
          <w:rFonts w:ascii="Times New Roman" w:eastAsia="Calibri" w:hAnsi="Times New Roman" w:cs="Times New Roman"/>
          <w:b/>
          <w:i/>
          <w:sz w:val="24"/>
          <w:szCs w:val="24"/>
          <w:lang w:val="uk-UA" w:eastAsia="ru-RU"/>
        </w:rPr>
        <w:t>Слайд</w:t>
      </w:r>
    </w:p>
    <w:p w:rsidR="00201BEF" w:rsidRPr="001A0EEA" w:rsidRDefault="00201BEF" w:rsidP="001D2974">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Квітень 2019 – семінар з питань організації харчування учнів. </w:t>
      </w:r>
    </w:p>
    <w:p w:rsidR="00AA1C76" w:rsidRPr="001A0EEA" w:rsidRDefault="00AA1C76" w:rsidP="001D2974">
      <w:pPr>
        <w:tabs>
          <w:tab w:val="left" w:pos="993"/>
        </w:tabs>
        <w:spacing w:after="0" w:line="240" w:lineRule="auto"/>
        <w:jc w:val="both"/>
        <w:rPr>
          <w:rFonts w:ascii="Times New Roman" w:eastAsia="Calibri" w:hAnsi="Times New Roman" w:cs="Times New Roman"/>
          <w:b/>
          <w:i/>
          <w:sz w:val="24"/>
          <w:szCs w:val="24"/>
          <w:lang w:val="uk-UA" w:eastAsia="ru-RU"/>
        </w:rPr>
      </w:pPr>
    </w:p>
    <w:p w:rsidR="001D2974" w:rsidRPr="001A0EEA" w:rsidRDefault="001D2974" w:rsidP="001D2974">
      <w:pPr>
        <w:tabs>
          <w:tab w:val="left" w:pos="993"/>
        </w:tabs>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B26EB2" w:rsidRPr="001A0EEA" w:rsidRDefault="00AD3428"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Медична сестра Зінченко Л.В. в</w:t>
      </w:r>
      <w:r w:rsidR="00262B4B" w:rsidRPr="001A0EEA">
        <w:rPr>
          <w:rFonts w:ascii="Times New Roman" w:hAnsi="Times New Roman" w:cs="Times New Roman"/>
          <w:sz w:val="24"/>
          <w:szCs w:val="24"/>
          <w:lang w:val="uk-UA"/>
        </w:rPr>
        <w:t>еде</w:t>
      </w:r>
      <w:r w:rsidRPr="001A0EEA">
        <w:rPr>
          <w:rFonts w:ascii="Times New Roman" w:hAnsi="Times New Roman" w:cs="Times New Roman"/>
          <w:sz w:val="24"/>
          <w:szCs w:val="24"/>
          <w:lang w:val="uk-UA"/>
        </w:rPr>
        <w:t xml:space="preserve"> </w:t>
      </w:r>
      <w:r w:rsidR="00262B4B" w:rsidRPr="001A0EEA">
        <w:rPr>
          <w:rFonts w:ascii="Times New Roman" w:hAnsi="Times New Roman" w:cs="Times New Roman"/>
          <w:sz w:val="24"/>
          <w:szCs w:val="24"/>
          <w:lang w:val="uk-UA"/>
        </w:rPr>
        <w:t>контроль за проходження</w:t>
      </w:r>
      <w:r w:rsidR="001F0248" w:rsidRPr="001A0EEA">
        <w:rPr>
          <w:rFonts w:ascii="Times New Roman" w:hAnsi="Times New Roman" w:cs="Times New Roman"/>
          <w:sz w:val="24"/>
          <w:szCs w:val="24"/>
          <w:lang w:val="uk-UA"/>
        </w:rPr>
        <w:t xml:space="preserve">м медичного огляду працівників </w:t>
      </w:r>
      <w:r w:rsidR="00262B4B" w:rsidRPr="001A0EEA">
        <w:rPr>
          <w:rFonts w:ascii="Times New Roman" w:hAnsi="Times New Roman" w:cs="Times New Roman"/>
          <w:sz w:val="24"/>
          <w:szCs w:val="24"/>
          <w:lang w:val="uk-UA"/>
        </w:rPr>
        <w:t xml:space="preserve">та учнів гімназії. </w:t>
      </w:r>
      <w:r w:rsidR="001F0248" w:rsidRPr="001A0EEA">
        <w:rPr>
          <w:rFonts w:ascii="Times New Roman" w:hAnsi="Times New Roman" w:cs="Times New Roman"/>
          <w:sz w:val="24"/>
          <w:szCs w:val="24"/>
          <w:lang w:val="uk-UA"/>
        </w:rPr>
        <w:t xml:space="preserve">Своєчасно </w:t>
      </w:r>
      <w:r w:rsidR="00262B4B" w:rsidRPr="001A0EEA">
        <w:rPr>
          <w:rFonts w:ascii="Times New Roman" w:hAnsi="Times New Roman" w:cs="Times New Roman"/>
          <w:sz w:val="24"/>
          <w:szCs w:val="24"/>
          <w:lang w:val="uk-UA"/>
        </w:rPr>
        <w:t xml:space="preserve">проводиться оформлення листів здоров’я учнів, </w:t>
      </w:r>
      <w:r w:rsidR="001F0248" w:rsidRPr="001A0EEA">
        <w:rPr>
          <w:rFonts w:ascii="Times New Roman" w:hAnsi="Times New Roman" w:cs="Times New Roman"/>
          <w:sz w:val="24"/>
          <w:szCs w:val="24"/>
          <w:lang w:val="uk-UA"/>
        </w:rPr>
        <w:t xml:space="preserve">розподіл учнів по </w:t>
      </w:r>
      <w:r w:rsidR="00262B4B" w:rsidRPr="001A0EEA">
        <w:rPr>
          <w:rFonts w:ascii="Times New Roman" w:hAnsi="Times New Roman" w:cs="Times New Roman"/>
          <w:sz w:val="24"/>
          <w:szCs w:val="24"/>
          <w:lang w:val="uk-UA"/>
        </w:rPr>
        <w:t>фізкультурни</w:t>
      </w:r>
      <w:r w:rsidR="001F0248" w:rsidRPr="001A0EEA">
        <w:rPr>
          <w:rFonts w:ascii="Times New Roman" w:hAnsi="Times New Roman" w:cs="Times New Roman"/>
          <w:sz w:val="24"/>
          <w:szCs w:val="24"/>
          <w:lang w:val="uk-UA"/>
        </w:rPr>
        <w:t>м</w:t>
      </w:r>
      <w:r w:rsidR="00262B4B" w:rsidRPr="001A0EEA">
        <w:rPr>
          <w:rFonts w:ascii="Times New Roman" w:hAnsi="Times New Roman" w:cs="Times New Roman"/>
          <w:sz w:val="24"/>
          <w:szCs w:val="24"/>
          <w:lang w:val="uk-UA"/>
        </w:rPr>
        <w:t xml:space="preserve"> груп</w:t>
      </w:r>
      <w:r w:rsidR="001F0248" w:rsidRPr="001A0EEA">
        <w:rPr>
          <w:rFonts w:ascii="Times New Roman" w:hAnsi="Times New Roman" w:cs="Times New Roman"/>
          <w:sz w:val="24"/>
          <w:szCs w:val="24"/>
          <w:lang w:val="uk-UA"/>
        </w:rPr>
        <w:t>ам</w:t>
      </w:r>
      <w:r w:rsidR="00262B4B" w:rsidRPr="001A0EEA">
        <w:rPr>
          <w:rFonts w:ascii="Times New Roman" w:hAnsi="Times New Roman" w:cs="Times New Roman"/>
          <w:sz w:val="24"/>
          <w:szCs w:val="24"/>
          <w:lang w:val="uk-UA"/>
        </w:rPr>
        <w:t xml:space="preserve">. </w:t>
      </w:r>
      <w:r w:rsidR="00AA1C76" w:rsidRPr="001A0EEA">
        <w:rPr>
          <w:rFonts w:ascii="Times New Roman" w:hAnsi="Times New Roman" w:cs="Times New Roman"/>
          <w:sz w:val="24"/>
          <w:szCs w:val="24"/>
          <w:lang w:val="uk-UA"/>
        </w:rPr>
        <w:t xml:space="preserve">Обов’язковим є </w:t>
      </w:r>
      <w:r w:rsidR="001F0248" w:rsidRPr="001A0EEA">
        <w:rPr>
          <w:rFonts w:ascii="Times New Roman" w:hAnsi="Times New Roman" w:cs="Times New Roman"/>
          <w:sz w:val="24"/>
          <w:szCs w:val="24"/>
          <w:lang w:val="uk-UA"/>
        </w:rPr>
        <w:t xml:space="preserve">регулярне </w:t>
      </w:r>
      <w:r w:rsidR="00262B4B" w:rsidRPr="001A0EEA">
        <w:rPr>
          <w:rFonts w:ascii="Times New Roman" w:hAnsi="Times New Roman" w:cs="Times New Roman"/>
          <w:sz w:val="24"/>
          <w:szCs w:val="24"/>
          <w:lang w:val="uk-UA"/>
        </w:rPr>
        <w:t>обстеження дітей на інфекційні хвороби.</w:t>
      </w:r>
      <w:r w:rsidR="00B26EB2" w:rsidRPr="001A0EEA">
        <w:rPr>
          <w:rFonts w:ascii="Times New Roman" w:hAnsi="Times New Roman" w:cs="Times New Roman"/>
          <w:sz w:val="24"/>
          <w:szCs w:val="24"/>
          <w:lang w:val="uk-UA"/>
        </w:rPr>
        <w:t xml:space="preserve"> Медичний кабінет </w:t>
      </w:r>
      <w:r w:rsidR="00262B4B" w:rsidRPr="001A0EEA">
        <w:rPr>
          <w:rFonts w:ascii="Times New Roman" w:hAnsi="Times New Roman" w:cs="Times New Roman"/>
          <w:sz w:val="24"/>
          <w:szCs w:val="24"/>
          <w:lang w:val="uk-UA"/>
        </w:rPr>
        <w:t>забезпечен</w:t>
      </w:r>
      <w:r w:rsidR="00B26EB2" w:rsidRPr="001A0EEA">
        <w:rPr>
          <w:rFonts w:ascii="Times New Roman" w:hAnsi="Times New Roman" w:cs="Times New Roman"/>
          <w:sz w:val="24"/>
          <w:szCs w:val="24"/>
          <w:lang w:val="uk-UA"/>
        </w:rPr>
        <w:t>ий</w:t>
      </w:r>
      <w:r w:rsidR="00262B4B" w:rsidRPr="001A0EEA">
        <w:rPr>
          <w:rFonts w:ascii="Times New Roman" w:hAnsi="Times New Roman" w:cs="Times New Roman"/>
          <w:sz w:val="24"/>
          <w:szCs w:val="24"/>
          <w:lang w:val="uk-UA"/>
        </w:rPr>
        <w:t xml:space="preserve"> засобами першої медичної допомоги</w:t>
      </w:r>
      <w:r w:rsidR="00B26EB2" w:rsidRPr="001A0EEA">
        <w:rPr>
          <w:rFonts w:ascii="Times New Roman" w:hAnsi="Times New Roman" w:cs="Times New Roman"/>
          <w:sz w:val="24"/>
          <w:szCs w:val="24"/>
          <w:lang w:val="uk-UA"/>
        </w:rPr>
        <w:t xml:space="preserve"> за рахунок спонсорської допомоги</w:t>
      </w:r>
      <w:r w:rsidR="00262B4B" w:rsidRPr="001A0EEA">
        <w:rPr>
          <w:rFonts w:ascii="Times New Roman" w:hAnsi="Times New Roman" w:cs="Times New Roman"/>
          <w:sz w:val="24"/>
          <w:szCs w:val="24"/>
          <w:lang w:val="uk-UA"/>
        </w:rPr>
        <w:t xml:space="preserve">.   </w:t>
      </w:r>
    </w:p>
    <w:p w:rsidR="00AD3428" w:rsidRPr="001A0EEA" w:rsidRDefault="001871E0"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В цьому році у зв’язку із спалахами захворюваності на кір та інші інфекційні хвороби особливого значення набув контроль за проведенням профілактичних щеплень</w:t>
      </w:r>
      <w:r w:rsidR="009271E1" w:rsidRPr="001A0EEA">
        <w:rPr>
          <w:rFonts w:ascii="Times New Roman" w:hAnsi="Times New Roman" w:cs="Times New Roman"/>
          <w:sz w:val="24"/>
          <w:szCs w:val="24"/>
          <w:lang w:val="uk-UA"/>
        </w:rPr>
        <w:t xml:space="preserve"> та організація інформаційно-роз’яснювальної роботи учнів та батьків. </w:t>
      </w:r>
      <w:r w:rsidRPr="001A0EEA">
        <w:rPr>
          <w:rFonts w:ascii="Times New Roman" w:hAnsi="Times New Roman" w:cs="Times New Roman"/>
          <w:sz w:val="24"/>
          <w:szCs w:val="24"/>
          <w:lang w:val="uk-UA"/>
        </w:rPr>
        <w:t xml:space="preserve"> </w:t>
      </w:r>
    </w:p>
    <w:p w:rsidR="008D5FF3" w:rsidRPr="001A0EEA" w:rsidRDefault="008D5FF3" w:rsidP="008D5FF3">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            Згідно із Законом України «Про охорону праці» та Типового положення про порядок проведення навчання і перевірки знань з питань охорони праці, з 29 жовтня 2018 року по 03 листопада 2018 року за 9-годинною програмою відбулося навчання працівників навчального закладу з питань охорони праці та безпеки життєдіяльності, а 05 листопада 2018 року відбулася перевірка знань  щодо нормативних актів з охорони праці, здоров’я, пожежної, радіаційної безпеки, цивільного захисту, дорожнього руху, гігієни праці, виробничої санітарії, поводження в надзвичайних ситуаціях та з інших питань з безпеки життєдіяльності та охорони праці. Із новоприйнятими працівниками проводилися вступний та первинний інструктажі, 1 раз на 6 місяців – повторні інструктажі з охорони праці та  протипожежної безпеки. Журнали з реєстрації всіх видів інструктажів із питань охорони праці, пожежної безпеки заповнювалися вчасно. </w:t>
      </w:r>
    </w:p>
    <w:p w:rsidR="008D5FF3" w:rsidRPr="001A0EEA" w:rsidRDefault="008D5FF3" w:rsidP="008D5FF3">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          Протягом 2018-2019 навчального року педагогічні працівники навчального закладу не отримали травм під час виконання своїх посадових обов’язків.</w:t>
      </w:r>
    </w:p>
    <w:p w:rsidR="008D5FF3" w:rsidRPr="001A0EEA" w:rsidRDefault="008D5FF3" w:rsidP="008D5FF3">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     Значна увага педагогічним колективом приділялося забезпеченню безпеки життєдіяльності учнів. Наказом по навчальному закладу  про організацію роботи з охорони праці, безпеки життєдіяльності були визначені педагогічні працівники, відповідальні за створення безпечних умов навчально-виховного процесу згідно з чинним законодавством, організацію та контроль щодо створення безпечних умов </w:t>
      </w:r>
      <w:r w:rsidR="009271E1" w:rsidRPr="001A0EEA">
        <w:rPr>
          <w:rFonts w:ascii="Times New Roman" w:eastAsia="Calibri" w:hAnsi="Times New Roman" w:cs="Times New Roman"/>
          <w:sz w:val="24"/>
          <w:szCs w:val="24"/>
          <w:lang w:val="uk-UA" w:eastAsia="ru-RU"/>
        </w:rPr>
        <w:t>освітнього процесу</w:t>
      </w:r>
      <w:r w:rsidRPr="001A0EEA">
        <w:rPr>
          <w:rFonts w:ascii="Times New Roman" w:eastAsia="Calibri" w:hAnsi="Times New Roman" w:cs="Times New Roman"/>
          <w:sz w:val="24"/>
          <w:szCs w:val="24"/>
          <w:lang w:val="uk-UA" w:eastAsia="ru-RU"/>
        </w:rPr>
        <w:t>. Протягом навчального року в гімназії функціонувала дієва система чергування.</w:t>
      </w:r>
    </w:p>
    <w:p w:rsidR="008D5FF3" w:rsidRPr="001A0EEA" w:rsidRDefault="008D5FF3" w:rsidP="008D5FF3">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       З метою забезпечення безпеки життєдіяльності та запобігання дитячому травматизму з учнями проводилися вступні та цільові інструктажі</w:t>
      </w:r>
      <w:r w:rsidR="00F76584" w:rsidRPr="001A0EEA">
        <w:rPr>
          <w:rFonts w:ascii="Times New Roman" w:eastAsia="Calibri" w:hAnsi="Times New Roman" w:cs="Times New Roman"/>
          <w:sz w:val="24"/>
          <w:szCs w:val="24"/>
          <w:lang w:val="uk-UA" w:eastAsia="ru-RU"/>
        </w:rPr>
        <w:t xml:space="preserve">. </w:t>
      </w:r>
      <w:r w:rsidRPr="001A0EEA">
        <w:rPr>
          <w:rFonts w:ascii="Times New Roman" w:eastAsia="Calibri" w:hAnsi="Times New Roman" w:cs="Times New Roman"/>
          <w:sz w:val="24"/>
          <w:szCs w:val="24"/>
          <w:lang w:val="uk-UA" w:eastAsia="ru-RU"/>
        </w:rPr>
        <w:t xml:space="preserve">Класні керівники вчасно проводили профілактичні бесіди  щодо безпеки життєдіяльності та профілактики дитячого травматизму. Відповідні питання розглядалися на нарадах при директорові, педагогічних радах та батьківських зборах. </w:t>
      </w:r>
    </w:p>
    <w:p w:rsidR="00F76584" w:rsidRPr="001A0EEA" w:rsidRDefault="008D5FF3" w:rsidP="008D5FF3">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          </w:t>
      </w:r>
      <w:r w:rsidR="00F76584" w:rsidRPr="001A0EEA">
        <w:rPr>
          <w:rFonts w:ascii="Times New Roman" w:eastAsia="Calibri" w:hAnsi="Times New Roman" w:cs="Times New Roman"/>
          <w:sz w:val="24"/>
          <w:szCs w:val="24"/>
          <w:lang w:val="uk-UA" w:eastAsia="ru-RU"/>
        </w:rPr>
        <w:t>Але, п</w:t>
      </w:r>
      <w:r w:rsidRPr="001A0EEA">
        <w:rPr>
          <w:rFonts w:ascii="Times New Roman" w:eastAsia="Calibri" w:hAnsi="Times New Roman" w:cs="Times New Roman"/>
          <w:sz w:val="24"/>
          <w:szCs w:val="24"/>
          <w:lang w:val="uk-UA" w:eastAsia="ru-RU"/>
        </w:rPr>
        <w:t xml:space="preserve">ротягом 2018-2019 </w:t>
      </w:r>
      <w:proofErr w:type="spellStart"/>
      <w:r w:rsidRPr="001A0EEA">
        <w:rPr>
          <w:rFonts w:ascii="Times New Roman" w:eastAsia="Calibri" w:hAnsi="Times New Roman" w:cs="Times New Roman"/>
          <w:sz w:val="24"/>
          <w:szCs w:val="24"/>
          <w:lang w:val="uk-UA" w:eastAsia="ru-RU"/>
        </w:rPr>
        <w:t>н.р</w:t>
      </w:r>
      <w:proofErr w:type="spellEnd"/>
      <w:r w:rsidRPr="001A0EEA">
        <w:rPr>
          <w:rFonts w:ascii="Times New Roman" w:eastAsia="Calibri" w:hAnsi="Times New Roman" w:cs="Times New Roman"/>
          <w:sz w:val="24"/>
          <w:szCs w:val="24"/>
          <w:lang w:val="uk-UA" w:eastAsia="ru-RU"/>
        </w:rPr>
        <w:t>. року з учнями Вознесенської гімназії №1 сталося 19 т</w:t>
      </w:r>
      <w:r w:rsidR="00F76584" w:rsidRPr="001A0EEA">
        <w:rPr>
          <w:rFonts w:ascii="Times New Roman" w:eastAsia="Calibri" w:hAnsi="Times New Roman" w:cs="Times New Roman"/>
          <w:sz w:val="24"/>
          <w:szCs w:val="24"/>
          <w:lang w:val="uk-UA" w:eastAsia="ru-RU"/>
        </w:rPr>
        <w:t xml:space="preserve">равмувань побутового характеру. </w:t>
      </w:r>
      <w:proofErr w:type="spellStart"/>
      <w:r w:rsidRPr="001A0EEA">
        <w:rPr>
          <w:rFonts w:ascii="Times New Roman" w:eastAsia="Calibri" w:hAnsi="Times New Roman" w:cs="Times New Roman"/>
          <w:sz w:val="24"/>
          <w:szCs w:val="24"/>
          <w:lang w:eastAsia="ru-RU"/>
        </w:rPr>
        <w:t>Також</w:t>
      </w:r>
      <w:proofErr w:type="spellEnd"/>
      <w:r w:rsidRPr="001A0EEA">
        <w:rPr>
          <w:rFonts w:ascii="Times New Roman" w:eastAsia="Calibri" w:hAnsi="Times New Roman" w:cs="Times New Roman"/>
          <w:sz w:val="24"/>
          <w:szCs w:val="24"/>
          <w:lang w:eastAsia="ru-RU"/>
        </w:rPr>
        <w:t xml:space="preserve"> </w:t>
      </w:r>
      <w:r w:rsidRPr="001A0EEA">
        <w:rPr>
          <w:rFonts w:ascii="Times New Roman" w:eastAsia="Calibri" w:hAnsi="Times New Roman" w:cs="Times New Roman"/>
          <w:sz w:val="24"/>
          <w:szCs w:val="24"/>
          <w:lang w:val="uk-UA" w:eastAsia="ru-RU"/>
        </w:rPr>
        <w:t>у вересні</w:t>
      </w:r>
      <w:r w:rsidRPr="001A0EEA">
        <w:rPr>
          <w:rFonts w:ascii="Times New Roman" w:eastAsia="Calibri" w:hAnsi="Times New Roman" w:cs="Times New Roman"/>
          <w:sz w:val="24"/>
          <w:szCs w:val="24"/>
          <w:lang w:eastAsia="ru-RU"/>
        </w:rPr>
        <w:t xml:space="preserve"> 2018 року </w:t>
      </w:r>
      <w:r w:rsidR="00F76584" w:rsidRPr="001A0EEA">
        <w:rPr>
          <w:rFonts w:ascii="Times New Roman" w:eastAsia="Calibri" w:hAnsi="Times New Roman" w:cs="Times New Roman"/>
          <w:sz w:val="24"/>
          <w:szCs w:val="24"/>
          <w:lang w:val="uk-UA" w:eastAsia="ru-RU"/>
        </w:rPr>
        <w:t xml:space="preserve">сталося </w:t>
      </w:r>
      <w:proofErr w:type="spellStart"/>
      <w:r w:rsidRPr="001A0EEA">
        <w:rPr>
          <w:rFonts w:ascii="Times New Roman" w:eastAsia="Calibri" w:hAnsi="Times New Roman" w:cs="Times New Roman"/>
          <w:sz w:val="24"/>
          <w:szCs w:val="24"/>
          <w:lang w:eastAsia="ru-RU"/>
        </w:rPr>
        <w:t>травмування</w:t>
      </w:r>
      <w:proofErr w:type="spellEnd"/>
      <w:r w:rsidRPr="001A0EEA">
        <w:rPr>
          <w:rFonts w:ascii="Times New Roman" w:eastAsia="Calibri" w:hAnsi="Times New Roman" w:cs="Times New Roman"/>
          <w:sz w:val="24"/>
          <w:szCs w:val="24"/>
          <w:lang w:eastAsia="ru-RU"/>
        </w:rPr>
        <w:t xml:space="preserve"> </w:t>
      </w:r>
      <w:proofErr w:type="spellStart"/>
      <w:proofErr w:type="gramStart"/>
      <w:r w:rsidRPr="001A0EEA">
        <w:rPr>
          <w:rFonts w:ascii="Times New Roman" w:eastAsia="Calibri" w:hAnsi="Times New Roman" w:cs="Times New Roman"/>
          <w:sz w:val="24"/>
          <w:szCs w:val="24"/>
          <w:lang w:eastAsia="ru-RU"/>
        </w:rPr>
        <w:t>п</w:t>
      </w:r>
      <w:proofErr w:type="gramEnd"/>
      <w:r w:rsidRPr="001A0EEA">
        <w:rPr>
          <w:rFonts w:ascii="Times New Roman" w:eastAsia="Calibri" w:hAnsi="Times New Roman" w:cs="Times New Roman"/>
          <w:sz w:val="24"/>
          <w:szCs w:val="24"/>
          <w:lang w:eastAsia="ru-RU"/>
        </w:rPr>
        <w:t>ід</w:t>
      </w:r>
      <w:proofErr w:type="spellEnd"/>
      <w:r w:rsidR="00F76584" w:rsidRPr="001A0EEA">
        <w:rPr>
          <w:rFonts w:ascii="Times New Roman" w:eastAsia="Calibri" w:hAnsi="Times New Roman" w:cs="Times New Roman"/>
          <w:sz w:val="24"/>
          <w:szCs w:val="24"/>
          <w:lang w:val="uk-UA" w:eastAsia="ru-RU"/>
        </w:rPr>
        <w:t xml:space="preserve"> час </w:t>
      </w:r>
      <w:r w:rsidRPr="001A0EEA">
        <w:rPr>
          <w:rFonts w:ascii="Times New Roman" w:eastAsia="Calibri" w:hAnsi="Times New Roman" w:cs="Times New Roman"/>
          <w:sz w:val="24"/>
          <w:szCs w:val="24"/>
          <w:lang w:eastAsia="ru-RU"/>
        </w:rPr>
        <w:t xml:space="preserve"> </w:t>
      </w:r>
      <w:proofErr w:type="spellStart"/>
      <w:r w:rsidRPr="001A0EEA">
        <w:rPr>
          <w:rFonts w:ascii="Times New Roman" w:eastAsia="Calibri" w:hAnsi="Times New Roman" w:cs="Times New Roman"/>
          <w:sz w:val="24"/>
          <w:szCs w:val="24"/>
          <w:lang w:eastAsia="ru-RU"/>
        </w:rPr>
        <w:t>освітнього</w:t>
      </w:r>
      <w:proofErr w:type="spellEnd"/>
      <w:r w:rsidRPr="001A0EEA">
        <w:rPr>
          <w:rFonts w:ascii="Times New Roman" w:eastAsia="Calibri" w:hAnsi="Times New Roman" w:cs="Times New Roman"/>
          <w:sz w:val="24"/>
          <w:szCs w:val="24"/>
          <w:lang w:eastAsia="ru-RU"/>
        </w:rPr>
        <w:t xml:space="preserve"> </w:t>
      </w:r>
      <w:proofErr w:type="spellStart"/>
      <w:r w:rsidRPr="001A0EEA">
        <w:rPr>
          <w:rFonts w:ascii="Times New Roman" w:eastAsia="Calibri" w:hAnsi="Times New Roman" w:cs="Times New Roman"/>
          <w:sz w:val="24"/>
          <w:szCs w:val="24"/>
          <w:lang w:eastAsia="ru-RU"/>
        </w:rPr>
        <w:t>процесу</w:t>
      </w:r>
      <w:proofErr w:type="spellEnd"/>
      <w:r w:rsidRPr="001A0EEA">
        <w:rPr>
          <w:rFonts w:ascii="Times New Roman" w:eastAsia="Calibri" w:hAnsi="Times New Roman" w:cs="Times New Roman"/>
          <w:sz w:val="24"/>
          <w:szCs w:val="24"/>
          <w:lang w:eastAsia="ru-RU"/>
        </w:rPr>
        <w:t xml:space="preserve"> з </w:t>
      </w:r>
      <w:proofErr w:type="spellStart"/>
      <w:r w:rsidRPr="001A0EEA">
        <w:rPr>
          <w:rFonts w:ascii="Times New Roman" w:eastAsia="Calibri" w:hAnsi="Times New Roman" w:cs="Times New Roman"/>
          <w:sz w:val="24"/>
          <w:szCs w:val="24"/>
          <w:lang w:eastAsia="ru-RU"/>
        </w:rPr>
        <w:t>оформленням</w:t>
      </w:r>
      <w:proofErr w:type="spellEnd"/>
      <w:r w:rsidRPr="001A0EEA">
        <w:rPr>
          <w:rFonts w:ascii="Times New Roman" w:eastAsia="Calibri" w:hAnsi="Times New Roman" w:cs="Times New Roman"/>
          <w:sz w:val="24"/>
          <w:szCs w:val="24"/>
          <w:lang w:eastAsia="ru-RU"/>
        </w:rPr>
        <w:t xml:space="preserve"> </w:t>
      </w:r>
      <w:r w:rsidR="00F76584" w:rsidRPr="001A0EEA">
        <w:rPr>
          <w:rFonts w:ascii="Times New Roman" w:eastAsia="Calibri" w:hAnsi="Times New Roman" w:cs="Times New Roman"/>
          <w:sz w:val="24"/>
          <w:szCs w:val="24"/>
          <w:lang w:val="uk-UA" w:eastAsia="ru-RU"/>
        </w:rPr>
        <w:t>відповідних актів та інших документів.</w:t>
      </w:r>
    </w:p>
    <w:p w:rsidR="008D5FF3" w:rsidRPr="001A0EEA" w:rsidRDefault="008D5FF3" w:rsidP="008D5FF3">
      <w:pPr>
        <w:numPr>
          <w:ilvl w:val="0"/>
          <w:numId w:val="13"/>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У січні 2019 року з </w:t>
      </w:r>
      <w:proofErr w:type="spellStart"/>
      <w:r w:rsidRPr="001A0EEA">
        <w:rPr>
          <w:rFonts w:ascii="Times New Roman" w:eastAsia="Calibri" w:hAnsi="Times New Roman" w:cs="Times New Roman"/>
          <w:sz w:val="24"/>
          <w:szCs w:val="24"/>
          <w:lang w:val="uk-UA" w:eastAsia="ru-RU"/>
        </w:rPr>
        <w:t>педпрацівниками</w:t>
      </w:r>
      <w:proofErr w:type="spellEnd"/>
      <w:r w:rsidRPr="001A0EEA">
        <w:rPr>
          <w:rFonts w:ascii="Times New Roman" w:eastAsia="Calibri" w:hAnsi="Times New Roman" w:cs="Times New Roman"/>
          <w:sz w:val="24"/>
          <w:szCs w:val="24"/>
          <w:lang w:val="uk-UA" w:eastAsia="ru-RU"/>
        </w:rPr>
        <w:t xml:space="preserve"> проведено додаткове вивчення Положення про розслідування нещасних випадків, що сталися під час навчально-виховного процесу.</w:t>
      </w:r>
    </w:p>
    <w:p w:rsidR="008D5FF3" w:rsidRPr="001A0EEA" w:rsidRDefault="008D5FF3" w:rsidP="008D5FF3">
      <w:pPr>
        <w:numPr>
          <w:ilvl w:val="0"/>
          <w:numId w:val="13"/>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Переглянута система постів чергових вчителів та учнів.</w:t>
      </w:r>
    </w:p>
    <w:p w:rsidR="008D5FF3" w:rsidRPr="001A0EEA" w:rsidRDefault="008D5FF3" w:rsidP="008D5FF3">
      <w:pPr>
        <w:numPr>
          <w:ilvl w:val="0"/>
          <w:numId w:val="13"/>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Розглянуті питання  з питань попередження дитячого травматизму</w:t>
      </w:r>
    </w:p>
    <w:p w:rsidR="008D5FF3" w:rsidRPr="001A0EEA" w:rsidRDefault="008D5FF3" w:rsidP="008D5FF3">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на засіданнях педагогічної ради.</w:t>
      </w:r>
    </w:p>
    <w:p w:rsidR="008D5FF3" w:rsidRPr="001A0EEA" w:rsidRDefault="008D5FF3" w:rsidP="008D5FF3">
      <w:pPr>
        <w:numPr>
          <w:ilvl w:val="0"/>
          <w:numId w:val="13"/>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Постійно ведеться профілактична робота</w:t>
      </w:r>
      <w:r w:rsidR="00F76584" w:rsidRPr="001A0EEA">
        <w:rPr>
          <w:rFonts w:ascii="Times New Roman" w:eastAsia="Calibri" w:hAnsi="Times New Roman" w:cs="Times New Roman"/>
          <w:sz w:val="24"/>
          <w:szCs w:val="24"/>
          <w:lang w:val="uk-UA" w:eastAsia="ru-RU"/>
        </w:rPr>
        <w:t>.</w:t>
      </w:r>
    </w:p>
    <w:p w:rsidR="008D5FF3" w:rsidRPr="001A0EEA" w:rsidRDefault="008D5FF3" w:rsidP="001D2974">
      <w:pPr>
        <w:tabs>
          <w:tab w:val="left" w:pos="993"/>
        </w:tabs>
        <w:spacing w:after="0" w:line="240" w:lineRule="auto"/>
        <w:jc w:val="both"/>
        <w:rPr>
          <w:rFonts w:ascii="Times New Roman" w:eastAsia="Calibri" w:hAnsi="Times New Roman" w:cs="Times New Roman"/>
          <w:b/>
          <w:i/>
          <w:sz w:val="24"/>
          <w:szCs w:val="24"/>
          <w:lang w:val="uk-UA" w:eastAsia="ru-RU"/>
        </w:rPr>
      </w:pPr>
    </w:p>
    <w:p w:rsidR="001D2974" w:rsidRPr="001A0EEA" w:rsidRDefault="001D2974" w:rsidP="001D2974">
      <w:pPr>
        <w:tabs>
          <w:tab w:val="left" w:pos="993"/>
        </w:tabs>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1F0248" w:rsidRPr="001A0EEA" w:rsidRDefault="001F0248"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З метою вдосконалення системи запобігання і реагування на надзвичайні ситуації, відпрацювання працівниками і учнями практичних навичок до захисту та дій в умовах надзвичайних ситуацій різного характеру </w:t>
      </w:r>
      <w:r w:rsidR="00C470EC" w:rsidRPr="001A0EEA">
        <w:rPr>
          <w:rFonts w:ascii="Times New Roman" w:hAnsi="Times New Roman" w:cs="Times New Roman"/>
          <w:sz w:val="24"/>
          <w:szCs w:val="24"/>
          <w:lang w:val="uk-UA"/>
        </w:rPr>
        <w:t>18</w:t>
      </w:r>
      <w:r w:rsidRPr="001A0EEA">
        <w:rPr>
          <w:rFonts w:ascii="Times New Roman" w:hAnsi="Times New Roman" w:cs="Times New Roman"/>
          <w:sz w:val="24"/>
          <w:szCs w:val="24"/>
          <w:lang w:val="uk-UA"/>
        </w:rPr>
        <w:t xml:space="preserve"> квітня 201</w:t>
      </w:r>
      <w:r w:rsidR="00C470EC" w:rsidRPr="001A0EEA">
        <w:rPr>
          <w:rFonts w:ascii="Times New Roman" w:hAnsi="Times New Roman" w:cs="Times New Roman"/>
          <w:sz w:val="24"/>
          <w:szCs w:val="24"/>
          <w:lang w:val="uk-UA"/>
        </w:rPr>
        <w:t>9</w:t>
      </w:r>
      <w:r w:rsidRPr="001A0EEA">
        <w:rPr>
          <w:rFonts w:ascii="Times New Roman" w:hAnsi="Times New Roman" w:cs="Times New Roman"/>
          <w:sz w:val="24"/>
          <w:szCs w:val="24"/>
          <w:lang w:val="uk-UA"/>
        </w:rPr>
        <w:t xml:space="preserve"> року в гімназії було проведено День Цивільного захисту.</w:t>
      </w:r>
    </w:p>
    <w:p w:rsidR="00B076B3" w:rsidRPr="001A0EEA" w:rsidRDefault="00B076B3" w:rsidP="002F3F4C">
      <w:pPr>
        <w:tabs>
          <w:tab w:val="left" w:pos="993"/>
        </w:tabs>
        <w:spacing w:after="0" w:line="240" w:lineRule="auto"/>
        <w:ind w:firstLine="709"/>
        <w:jc w:val="both"/>
        <w:rPr>
          <w:rFonts w:ascii="Times New Roman" w:eastAsia="Calibri" w:hAnsi="Times New Roman" w:cs="Times New Roman"/>
          <w:b/>
          <w:i/>
          <w:sz w:val="24"/>
          <w:szCs w:val="24"/>
          <w:lang w:val="uk-UA" w:eastAsia="ru-RU"/>
        </w:rPr>
      </w:pPr>
    </w:p>
    <w:p w:rsidR="00B076B3" w:rsidRPr="001A0EEA" w:rsidRDefault="006D22E4" w:rsidP="00FD2452">
      <w:pPr>
        <w:tabs>
          <w:tab w:val="left" w:pos="993"/>
        </w:tabs>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CB5175" w:rsidRPr="001A0EEA" w:rsidRDefault="00C359CD" w:rsidP="002F3F4C">
      <w:pPr>
        <w:tabs>
          <w:tab w:val="left" w:pos="993"/>
        </w:tabs>
        <w:spacing w:after="0" w:line="240" w:lineRule="auto"/>
        <w:ind w:firstLine="709"/>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7. Робота психологічної служби</w:t>
      </w:r>
    </w:p>
    <w:p w:rsidR="00C359CD" w:rsidRPr="001A0EEA" w:rsidRDefault="00C359CD" w:rsidP="002F3F4C">
      <w:pPr>
        <w:spacing w:after="0" w:line="240" w:lineRule="auto"/>
        <w:jc w:val="center"/>
        <w:rPr>
          <w:rFonts w:ascii="Times New Roman" w:hAnsi="Times New Roman" w:cs="Times New Roman"/>
          <w:b/>
          <w:sz w:val="24"/>
          <w:szCs w:val="24"/>
          <w:lang w:val="uk-UA"/>
        </w:rPr>
      </w:pPr>
    </w:p>
    <w:p w:rsidR="00CB5175" w:rsidRPr="001A0EEA" w:rsidRDefault="00CB5175"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Психологічна служба гімназії має у своєму розпорядженні кабінет психолог</w:t>
      </w:r>
      <w:r w:rsidR="00C359CD" w:rsidRPr="001A0EEA">
        <w:rPr>
          <w:rFonts w:ascii="Times New Roman" w:hAnsi="Times New Roman" w:cs="Times New Roman"/>
          <w:sz w:val="24"/>
          <w:szCs w:val="24"/>
          <w:lang w:val="uk-UA"/>
        </w:rPr>
        <w:t>ії,</w:t>
      </w:r>
      <w:r w:rsidRPr="001A0EEA">
        <w:rPr>
          <w:rFonts w:ascii="Times New Roman" w:hAnsi="Times New Roman" w:cs="Times New Roman"/>
          <w:sz w:val="24"/>
          <w:szCs w:val="24"/>
          <w:lang w:val="uk-UA"/>
        </w:rPr>
        <w:t xml:space="preserve"> де проводяться тренінгові заняття, </w:t>
      </w:r>
      <w:proofErr w:type="spellStart"/>
      <w:r w:rsidRPr="001A0EEA">
        <w:rPr>
          <w:rFonts w:ascii="Times New Roman" w:hAnsi="Times New Roman" w:cs="Times New Roman"/>
          <w:sz w:val="24"/>
          <w:szCs w:val="24"/>
          <w:lang w:val="uk-UA"/>
        </w:rPr>
        <w:t>корекційна</w:t>
      </w:r>
      <w:proofErr w:type="spellEnd"/>
      <w:r w:rsidRPr="001A0EEA">
        <w:rPr>
          <w:rFonts w:ascii="Times New Roman" w:hAnsi="Times New Roman" w:cs="Times New Roman"/>
          <w:sz w:val="24"/>
          <w:szCs w:val="24"/>
          <w:lang w:val="uk-UA"/>
        </w:rPr>
        <w:t xml:space="preserve">, просвітницька та консультативна робота </w:t>
      </w:r>
      <w:r w:rsidR="00753B5D" w:rsidRPr="001A0EEA">
        <w:rPr>
          <w:rFonts w:ascii="Times New Roman" w:hAnsi="Times New Roman" w:cs="Times New Roman"/>
          <w:sz w:val="24"/>
          <w:szCs w:val="24"/>
          <w:lang w:val="uk-UA"/>
        </w:rPr>
        <w:t xml:space="preserve">з </w:t>
      </w:r>
      <w:r w:rsidRPr="001A0EEA">
        <w:rPr>
          <w:rFonts w:ascii="Times New Roman" w:hAnsi="Times New Roman" w:cs="Times New Roman"/>
          <w:sz w:val="24"/>
          <w:szCs w:val="24"/>
          <w:lang w:val="uk-UA"/>
        </w:rPr>
        <w:t>учасник</w:t>
      </w:r>
      <w:r w:rsidR="00753B5D" w:rsidRPr="001A0EEA">
        <w:rPr>
          <w:rFonts w:ascii="Times New Roman" w:hAnsi="Times New Roman" w:cs="Times New Roman"/>
          <w:sz w:val="24"/>
          <w:szCs w:val="24"/>
          <w:lang w:val="uk-UA"/>
        </w:rPr>
        <w:t>ами освітнього</w:t>
      </w:r>
      <w:r w:rsidRPr="001A0EEA">
        <w:rPr>
          <w:rFonts w:ascii="Times New Roman" w:hAnsi="Times New Roman" w:cs="Times New Roman"/>
          <w:sz w:val="24"/>
          <w:szCs w:val="24"/>
          <w:lang w:val="uk-UA"/>
        </w:rPr>
        <w:t xml:space="preserve"> процесу.</w:t>
      </w:r>
    </w:p>
    <w:p w:rsidR="00CB5175" w:rsidRPr="001A0EEA" w:rsidRDefault="00CB5175"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З учнями  проводяться диспути, тренінги, круглі столи, просвітницькі заняття, а також ігрові заняття на зняття тривожності, розвиток пізнавальних процесів, творчих здібностей та креативності, які сприяють особистісному та інтелектуальному розвитку на кожному віковому етапі</w:t>
      </w:r>
      <w:r w:rsidR="00C359CD" w:rsidRPr="001A0EEA">
        <w:rPr>
          <w:rFonts w:ascii="Times New Roman" w:hAnsi="Times New Roman" w:cs="Times New Roman"/>
          <w:sz w:val="24"/>
          <w:szCs w:val="24"/>
          <w:lang w:val="uk-UA"/>
        </w:rPr>
        <w:t>. Учням</w:t>
      </w:r>
      <w:r w:rsidRPr="001A0EEA">
        <w:rPr>
          <w:rFonts w:ascii="Times New Roman" w:hAnsi="Times New Roman" w:cs="Times New Roman"/>
          <w:sz w:val="24"/>
          <w:szCs w:val="24"/>
          <w:lang w:val="uk-UA"/>
        </w:rPr>
        <w:t xml:space="preserve"> старшої ланки пропонується ряд заходів, які дозволяють визначити їх готовність до дорослого, самостійного життя.</w:t>
      </w:r>
    </w:p>
    <w:p w:rsidR="00C359CD" w:rsidRPr="001A0EEA" w:rsidRDefault="00CB5175"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Всі гімназисти відповідно до вікових категорій беруть участь в </w:t>
      </w:r>
      <w:proofErr w:type="spellStart"/>
      <w:r w:rsidRPr="001A0EEA">
        <w:rPr>
          <w:rFonts w:ascii="Times New Roman" w:hAnsi="Times New Roman" w:cs="Times New Roman"/>
          <w:sz w:val="24"/>
          <w:szCs w:val="24"/>
          <w:lang w:val="uk-UA"/>
        </w:rPr>
        <w:t>тренінгових</w:t>
      </w:r>
      <w:proofErr w:type="spellEnd"/>
      <w:r w:rsidRPr="001A0EEA">
        <w:rPr>
          <w:rFonts w:ascii="Times New Roman" w:hAnsi="Times New Roman" w:cs="Times New Roman"/>
          <w:sz w:val="24"/>
          <w:szCs w:val="24"/>
          <w:lang w:val="uk-UA"/>
        </w:rPr>
        <w:t xml:space="preserve"> заняттях, оволодівають знаннями, формують уміння і навички, які сприяють усвідомленню вибору правильних варіантів поведінки підлітків щодо здорового способу життя та моральних якостей людини.</w:t>
      </w:r>
    </w:p>
    <w:p w:rsidR="00F656D6" w:rsidRPr="001A0EEA" w:rsidRDefault="00084261" w:rsidP="002F3F4C">
      <w:pPr>
        <w:tabs>
          <w:tab w:val="left" w:pos="993"/>
        </w:tabs>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 xml:space="preserve">Слайд </w:t>
      </w:r>
    </w:p>
    <w:p w:rsidR="00753B5D" w:rsidRPr="001A0EEA" w:rsidRDefault="00753B5D" w:rsidP="002F3F4C">
      <w:pPr>
        <w:spacing w:after="0" w:line="240" w:lineRule="auto"/>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У цьому навчальному році практичним психологом було </w:t>
      </w:r>
      <w:r w:rsidR="00FA1301" w:rsidRPr="001A0EEA">
        <w:rPr>
          <w:rFonts w:ascii="Times New Roman" w:eastAsia="Times New Roman" w:hAnsi="Times New Roman" w:cs="Times New Roman"/>
          <w:sz w:val="24"/>
          <w:szCs w:val="24"/>
          <w:lang w:val="uk-UA" w:eastAsia="ru-RU"/>
        </w:rPr>
        <w:t xml:space="preserve">підготовлено та </w:t>
      </w:r>
      <w:r w:rsidRPr="001A0EEA">
        <w:rPr>
          <w:rFonts w:ascii="Times New Roman" w:eastAsia="Times New Roman" w:hAnsi="Times New Roman" w:cs="Times New Roman"/>
          <w:sz w:val="24"/>
          <w:szCs w:val="24"/>
          <w:lang w:val="uk-UA" w:eastAsia="ru-RU"/>
        </w:rPr>
        <w:t>проведено ряд заходів,</w:t>
      </w:r>
      <w:r w:rsidR="006033B6" w:rsidRPr="001A0EEA">
        <w:rPr>
          <w:rFonts w:ascii="Times New Roman" w:eastAsia="Times New Roman" w:hAnsi="Times New Roman" w:cs="Times New Roman"/>
          <w:sz w:val="24"/>
          <w:szCs w:val="24"/>
          <w:lang w:val="uk-UA" w:eastAsia="ru-RU"/>
        </w:rPr>
        <w:t>серед яких</w:t>
      </w:r>
      <w:r w:rsidRPr="001A0EEA">
        <w:rPr>
          <w:rFonts w:ascii="Times New Roman" w:eastAsia="Times New Roman" w:hAnsi="Times New Roman" w:cs="Times New Roman"/>
          <w:sz w:val="24"/>
          <w:szCs w:val="24"/>
          <w:lang w:val="uk-UA" w:eastAsia="ru-RU"/>
        </w:rPr>
        <w:t>:</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Я і нові умови навчання</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Я краще розподіляти свій час</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Культура спілкування</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Профілактика конфліктів</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 xml:space="preserve">СТОП </w:t>
      </w:r>
      <w:proofErr w:type="spellStart"/>
      <w:r w:rsidRPr="001A0EEA">
        <w:rPr>
          <w:rFonts w:ascii="Times New Roman" w:eastAsia="Calibri" w:hAnsi="Times New Roman" w:cs="Times New Roman"/>
          <w:bCs/>
          <w:i/>
          <w:sz w:val="24"/>
          <w:szCs w:val="24"/>
          <w:lang w:val="uk-UA" w:eastAsia="ru-RU"/>
        </w:rPr>
        <w:t>булінг</w:t>
      </w:r>
      <w:proofErr w:type="spellEnd"/>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Як будувати міжособистісні відносини в класному колективі</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 xml:space="preserve">Я і моя сім’я </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Я і люди поряд зі мною</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Стать і між статеві відносини</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Твої права і обов’язки</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Як діяти в ситуаціях ризику</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 xml:space="preserve">Як запобігти насиллю </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Визнач свою позицію</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Психологічні аспекти Інтернет - залежності</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Шлях який обираєш ти.</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Аспекти зрілості. Життєві цінності</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Вдало обрана професія щаслива доля</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Темперамент і професія</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bCs/>
          <w:i/>
          <w:sz w:val="24"/>
          <w:szCs w:val="24"/>
          <w:lang w:val="uk-UA" w:eastAsia="ru-RU"/>
        </w:rPr>
      </w:pPr>
      <w:r w:rsidRPr="001A0EEA">
        <w:rPr>
          <w:rFonts w:ascii="Times New Roman" w:eastAsia="Calibri" w:hAnsi="Times New Roman" w:cs="Times New Roman"/>
          <w:bCs/>
          <w:i/>
          <w:sz w:val="24"/>
          <w:szCs w:val="24"/>
          <w:lang w:val="uk-UA" w:eastAsia="ru-RU"/>
        </w:rPr>
        <w:t>Я і моє професійне  майбутнє</w:t>
      </w:r>
    </w:p>
    <w:p w:rsidR="00C470EC" w:rsidRPr="001A0EEA" w:rsidRDefault="00C470EC" w:rsidP="00C470EC">
      <w:pPr>
        <w:tabs>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 xml:space="preserve">    У своїй роботі практичний психолог впроваджує такі психолого-педагогічні технології  і програми як:</w:t>
      </w:r>
    </w:p>
    <w:p w:rsidR="00C470EC" w:rsidRPr="001A0EEA" w:rsidRDefault="00C470EC" w:rsidP="00C470EC">
      <w:pPr>
        <w:numPr>
          <w:ilvl w:val="0"/>
          <w:numId w:val="16"/>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Експериментально-дослідна робота  «Психолого-педагогічне проектування особистісного розвитку обдарованості учнів  в системі навчально-виховного процесу» програма Універсал ”  (автор В.О.Киричук)</w:t>
      </w:r>
    </w:p>
    <w:p w:rsidR="00C470EC" w:rsidRPr="001A0EEA" w:rsidRDefault="00C470EC" w:rsidP="00C470EC">
      <w:pPr>
        <w:numPr>
          <w:ilvl w:val="0"/>
          <w:numId w:val="16"/>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Інформаційно-освітня  протиалкогольна  програма</w:t>
      </w:r>
      <w:r w:rsidR="008D2FBE" w:rsidRPr="001A0EEA">
        <w:rPr>
          <w:rFonts w:ascii="Times New Roman" w:eastAsia="Calibri" w:hAnsi="Times New Roman" w:cs="Times New Roman"/>
          <w:sz w:val="24"/>
          <w:szCs w:val="24"/>
          <w:lang w:val="uk-UA" w:eastAsia="ru-RU"/>
        </w:rPr>
        <w:t xml:space="preserve"> «</w:t>
      </w:r>
      <w:r w:rsidRPr="001A0EEA">
        <w:rPr>
          <w:rFonts w:ascii="Times New Roman" w:eastAsia="Calibri" w:hAnsi="Times New Roman" w:cs="Times New Roman"/>
          <w:sz w:val="24"/>
          <w:szCs w:val="24"/>
          <w:lang w:val="uk-UA" w:eastAsia="ru-RU"/>
        </w:rPr>
        <w:t>Сімейна розмова</w:t>
      </w:r>
      <w:r w:rsidR="008D2FBE" w:rsidRPr="001A0EEA">
        <w:rPr>
          <w:rFonts w:ascii="Times New Roman" w:eastAsia="Calibri" w:hAnsi="Times New Roman" w:cs="Times New Roman"/>
          <w:sz w:val="24"/>
          <w:szCs w:val="24"/>
          <w:lang w:val="uk-UA" w:eastAsia="ru-RU"/>
        </w:rPr>
        <w:t>»</w:t>
      </w:r>
    </w:p>
    <w:p w:rsidR="00C470EC" w:rsidRPr="001A0EEA" w:rsidRDefault="00C470EC" w:rsidP="00C470EC">
      <w:pPr>
        <w:numPr>
          <w:ilvl w:val="0"/>
          <w:numId w:val="16"/>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Протидія торгівлі людьми «Особиста гідність. Безпека життя. Громадянська позиція.» </w:t>
      </w:r>
    </w:p>
    <w:p w:rsidR="00C470EC" w:rsidRPr="001A0EEA" w:rsidRDefault="00C470EC" w:rsidP="00C470EC">
      <w:p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lastRenderedPageBreak/>
        <w:t xml:space="preserve">Так у цьому році проводилося: </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Вже другий рік поспіль проводиться просвітницьке заняття батьки + вчителі. «Адаптуємося разом»  під час якого учасники мають змогу обговорити проблеми які виникають під час навчання та виховання дітей, та прийняти спільні рішення.</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Семінар з вчителями гімназії «</w:t>
      </w:r>
      <w:proofErr w:type="spellStart"/>
      <w:r w:rsidRPr="001A0EEA">
        <w:rPr>
          <w:rFonts w:ascii="Times New Roman" w:eastAsia="Calibri" w:hAnsi="Times New Roman" w:cs="Times New Roman"/>
          <w:sz w:val="24"/>
          <w:szCs w:val="24"/>
          <w:lang w:val="uk-UA" w:eastAsia="ru-RU"/>
        </w:rPr>
        <w:t>Асертивна</w:t>
      </w:r>
      <w:proofErr w:type="spellEnd"/>
      <w:r w:rsidRPr="001A0EEA">
        <w:rPr>
          <w:rFonts w:ascii="Times New Roman" w:eastAsia="Calibri" w:hAnsi="Times New Roman" w:cs="Times New Roman"/>
          <w:sz w:val="24"/>
          <w:szCs w:val="24"/>
          <w:lang w:val="uk-UA" w:eastAsia="ru-RU"/>
        </w:rPr>
        <w:t xml:space="preserve"> поведінка. Поважаючи себе, поважай інших»  </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 Практикум під час семінару вчителів математики міста «Вміти володіти собою»</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Участь у проекті «Голос жінки має силу»</w:t>
      </w:r>
    </w:p>
    <w:p w:rsidR="00C470EC" w:rsidRPr="001A0EEA" w:rsidRDefault="00C470EC" w:rsidP="00C470EC">
      <w:pPr>
        <w:numPr>
          <w:ilvl w:val="0"/>
          <w:numId w:val="18"/>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Навчання за програмою «Дорослішай на здоров’я»</w:t>
      </w:r>
    </w:p>
    <w:p w:rsidR="008D2FBE" w:rsidRPr="001A0EEA" w:rsidRDefault="00664416" w:rsidP="00C470EC">
      <w:pPr>
        <w:tabs>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
          <w:i/>
          <w:sz w:val="24"/>
          <w:szCs w:val="24"/>
          <w:lang w:val="uk-UA" w:eastAsia="ru-RU"/>
        </w:rPr>
        <w:t>Слайд</w:t>
      </w:r>
    </w:p>
    <w:p w:rsidR="00C470EC" w:rsidRPr="001A0EEA" w:rsidRDefault="00C470EC" w:rsidP="00C470EC">
      <w:pPr>
        <w:tabs>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Відповідно до звернень та з метою підвищення компетенції дорослих, щодо виховного процесу, було проведено індивідуальні та групові консультації,  з таких питань як:</w:t>
      </w:r>
    </w:p>
    <w:p w:rsidR="00C470EC" w:rsidRPr="001A0EEA" w:rsidRDefault="00C470EC" w:rsidP="00C470EC">
      <w:pPr>
        <w:numPr>
          <w:ilvl w:val="1"/>
          <w:numId w:val="17"/>
        </w:numPr>
        <w:tabs>
          <w:tab w:val="clear" w:pos="144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Особливості  підліткового віку та психоемоційний стан дітей</w:t>
      </w:r>
    </w:p>
    <w:p w:rsidR="00C470EC" w:rsidRPr="001A0EEA" w:rsidRDefault="00C470EC" w:rsidP="00C470EC">
      <w:pPr>
        <w:numPr>
          <w:ilvl w:val="1"/>
          <w:numId w:val="17"/>
        </w:numPr>
        <w:tabs>
          <w:tab w:val="clear" w:pos="144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Перші проблеми п’ятого класу</w:t>
      </w:r>
    </w:p>
    <w:p w:rsidR="00C470EC" w:rsidRPr="001A0EEA" w:rsidRDefault="00C470EC" w:rsidP="00C470EC">
      <w:pPr>
        <w:numPr>
          <w:ilvl w:val="1"/>
          <w:numId w:val="17"/>
        </w:numPr>
        <w:tabs>
          <w:tab w:val="clear" w:pos="144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Як порозумітися між собою</w:t>
      </w:r>
    </w:p>
    <w:p w:rsidR="00C470EC" w:rsidRPr="001A0EEA" w:rsidRDefault="00C470EC" w:rsidP="00C470EC">
      <w:pPr>
        <w:numPr>
          <w:ilvl w:val="1"/>
          <w:numId w:val="17"/>
        </w:numPr>
        <w:tabs>
          <w:tab w:val="clear" w:pos="1440"/>
          <w:tab w:val="num" w:pos="720"/>
          <w:tab w:val="left" w:pos="993"/>
        </w:tabs>
        <w:spacing w:after="0" w:line="240" w:lineRule="auto"/>
        <w:jc w:val="both"/>
        <w:rPr>
          <w:rFonts w:ascii="Times New Roman" w:eastAsia="Calibri" w:hAnsi="Times New Roman" w:cs="Times New Roman"/>
          <w:sz w:val="24"/>
          <w:szCs w:val="24"/>
          <w:lang w:eastAsia="ru-RU"/>
        </w:rPr>
      </w:pPr>
      <w:r w:rsidRPr="001A0EEA">
        <w:rPr>
          <w:rFonts w:ascii="Times New Roman" w:eastAsia="Calibri" w:hAnsi="Times New Roman" w:cs="Times New Roman"/>
          <w:bCs/>
          <w:sz w:val="24"/>
          <w:szCs w:val="24"/>
          <w:lang w:val="uk-UA" w:eastAsia="ru-RU"/>
        </w:rPr>
        <w:t xml:space="preserve">Причини неуспішності дитини, та шляхи їх подолання. </w:t>
      </w:r>
      <w:r w:rsidRPr="001A0EEA">
        <w:rPr>
          <w:rFonts w:ascii="Times New Roman" w:eastAsia="Calibri" w:hAnsi="Times New Roman" w:cs="Times New Roman"/>
          <w:sz w:val="24"/>
          <w:szCs w:val="24"/>
          <w:lang w:val="uk-UA" w:eastAsia="ru-RU"/>
        </w:rPr>
        <w:t>Труднощі підліткового періоду</w:t>
      </w:r>
    </w:p>
    <w:p w:rsidR="00C470EC" w:rsidRPr="001A0EEA" w:rsidRDefault="00C470EC" w:rsidP="00C470EC">
      <w:pPr>
        <w:numPr>
          <w:ilvl w:val="1"/>
          <w:numId w:val="17"/>
        </w:numPr>
        <w:tabs>
          <w:tab w:val="clear" w:pos="1440"/>
          <w:tab w:val="num" w:pos="72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Адаптація і підлітковий вік або як допомогти дитині адаптуватися до нових умов навчання</w:t>
      </w:r>
    </w:p>
    <w:p w:rsidR="00C470EC" w:rsidRPr="001A0EEA" w:rsidRDefault="00C470EC" w:rsidP="00C470EC">
      <w:pPr>
        <w:numPr>
          <w:ilvl w:val="1"/>
          <w:numId w:val="17"/>
        </w:numPr>
        <w:tabs>
          <w:tab w:val="clear" w:pos="1440"/>
          <w:tab w:val="num" w:pos="72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Помилки, які ми допускаємо виховуючи дітей. Труднощі у вихованні</w:t>
      </w:r>
    </w:p>
    <w:p w:rsidR="00C470EC" w:rsidRPr="001A0EEA" w:rsidRDefault="00C470EC" w:rsidP="00C470EC">
      <w:pPr>
        <w:numPr>
          <w:ilvl w:val="1"/>
          <w:numId w:val="17"/>
        </w:numPr>
        <w:tabs>
          <w:tab w:val="clear" w:pos="1440"/>
          <w:tab w:val="num" w:pos="72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 xml:space="preserve">Роль сім’ї у розвитку особистості </w:t>
      </w:r>
    </w:p>
    <w:p w:rsidR="00C470EC" w:rsidRPr="001A0EEA" w:rsidRDefault="00C470EC" w:rsidP="00C470EC">
      <w:pPr>
        <w:numPr>
          <w:ilvl w:val="1"/>
          <w:numId w:val="17"/>
        </w:numPr>
        <w:tabs>
          <w:tab w:val="clear" w:pos="1440"/>
          <w:tab w:val="num" w:pos="72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Вікові особливості та провідна діяльність п’ятикласників.</w:t>
      </w:r>
      <w:r w:rsidRPr="001A0EEA">
        <w:rPr>
          <w:rFonts w:ascii="Times New Roman" w:eastAsia="Calibri" w:hAnsi="Times New Roman" w:cs="Times New Roman"/>
          <w:sz w:val="24"/>
          <w:szCs w:val="24"/>
          <w:lang w:val="uk-UA" w:eastAsia="ru-RU"/>
        </w:rPr>
        <w:t xml:space="preserve"> Подолання шкільної тривожності</w:t>
      </w:r>
    </w:p>
    <w:p w:rsidR="00C470EC" w:rsidRPr="001A0EEA" w:rsidRDefault="00C470EC" w:rsidP="00C470EC">
      <w:pPr>
        <w:numPr>
          <w:ilvl w:val="1"/>
          <w:numId w:val="17"/>
        </w:numPr>
        <w:tabs>
          <w:tab w:val="clear" w:pos="1440"/>
          <w:tab w:val="num" w:pos="72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Профілактика конфліктів серед підлітків</w:t>
      </w:r>
    </w:p>
    <w:p w:rsidR="00C470EC" w:rsidRPr="001A0EEA" w:rsidRDefault="00C470EC" w:rsidP="00C470EC">
      <w:pPr>
        <w:numPr>
          <w:ilvl w:val="1"/>
          <w:numId w:val="17"/>
        </w:numPr>
        <w:tabs>
          <w:tab w:val="clear" w:pos="144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Міжособистісні стосунки в класі. Основні фактори прояву шкільної тривожності.</w:t>
      </w:r>
    </w:p>
    <w:p w:rsidR="00C470EC" w:rsidRPr="001A0EEA" w:rsidRDefault="00C470EC" w:rsidP="00C470EC">
      <w:pPr>
        <w:numPr>
          <w:ilvl w:val="1"/>
          <w:numId w:val="17"/>
        </w:numPr>
        <w:tabs>
          <w:tab w:val="clear" w:pos="1440"/>
          <w:tab w:val="left" w:pos="993"/>
        </w:tabs>
        <w:spacing w:after="0" w:line="240" w:lineRule="auto"/>
        <w:jc w:val="both"/>
        <w:rPr>
          <w:rFonts w:ascii="Times New Roman" w:eastAsia="Calibri" w:hAnsi="Times New Roman" w:cs="Times New Roman"/>
          <w:bCs/>
          <w:sz w:val="24"/>
          <w:szCs w:val="24"/>
          <w:lang w:val="uk-UA" w:eastAsia="ru-RU"/>
        </w:rPr>
      </w:pPr>
      <w:r w:rsidRPr="001A0EEA">
        <w:rPr>
          <w:rFonts w:ascii="Times New Roman" w:eastAsia="Calibri" w:hAnsi="Times New Roman" w:cs="Times New Roman"/>
          <w:bCs/>
          <w:sz w:val="24"/>
          <w:szCs w:val="24"/>
          <w:lang w:val="uk-UA" w:eastAsia="ru-RU"/>
        </w:rPr>
        <w:t>Трикутник взаємодії діти-вчителі-батьки, як учасники навчально-виховного процесу</w:t>
      </w:r>
    </w:p>
    <w:p w:rsidR="00C470EC" w:rsidRPr="001A0EEA" w:rsidRDefault="00C470EC" w:rsidP="002F3F4C">
      <w:pPr>
        <w:tabs>
          <w:tab w:val="left" w:pos="993"/>
        </w:tabs>
        <w:spacing w:after="0" w:line="240" w:lineRule="auto"/>
        <w:jc w:val="both"/>
        <w:rPr>
          <w:rFonts w:ascii="Times New Roman" w:eastAsia="Calibri" w:hAnsi="Times New Roman" w:cs="Times New Roman"/>
          <w:b/>
          <w:i/>
          <w:sz w:val="24"/>
          <w:szCs w:val="24"/>
          <w:lang w:val="uk-UA" w:eastAsia="ru-RU"/>
        </w:rPr>
      </w:pPr>
    </w:p>
    <w:p w:rsidR="00C359CD" w:rsidRPr="001A0EEA" w:rsidRDefault="00F656D6" w:rsidP="002F3F4C">
      <w:pPr>
        <w:tabs>
          <w:tab w:val="left" w:pos="993"/>
        </w:tabs>
        <w:spacing w:after="0" w:line="240" w:lineRule="auto"/>
        <w:jc w:val="both"/>
        <w:rPr>
          <w:rFonts w:ascii="Times New Roman" w:hAnsi="Times New Roman" w:cs="Times New Roman"/>
          <w:b/>
          <w:sz w:val="24"/>
          <w:szCs w:val="24"/>
          <w:lang w:val="uk-UA"/>
        </w:rPr>
      </w:pPr>
      <w:r w:rsidRPr="001A0EEA">
        <w:rPr>
          <w:rFonts w:ascii="Times New Roman" w:eastAsia="Calibri" w:hAnsi="Times New Roman" w:cs="Times New Roman"/>
          <w:b/>
          <w:i/>
          <w:sz w:val="24"/>
          <w:szCs w:val="24"/>
          <w:lang w:val="uk-UA" w:eastAsia="ru-RU"/>
        </w:rPr>
        <w:t xml:space="preserve">Слайд </w:t>
      </w:r>
    </w:p>
    <w:p w:rsidR="00CB5175" w:rsidRPr="001A0EEA" w:rsidRDefault="00D30B35"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8. Робота шкільної б</w:t>
      </w:r>
      <w:r w:rsidR="00332F5F" w:rsidRPr="001A0EEA">
        <w:rPr>
          <w:rFonts w:ascii="Times New Roman" w:hAnsi="Times New Roman" w:cs="Times New Roman"/>
          <w:b/>
          <w:sz w:val="24"/>
          <w:szCs w:val="24"/>
          <w:lang w:val="uk-UA"/>
        </w:rPr>
        <w:t>ібліотек</w:t>
      </w:r>
      <w:r w:rsidRPr="001A0EEA">
        <w:rPr>
          <w:rFonts w:ascii="Times New Roman" w:hAnsi="Times New Roman" w:cs="Times New Roman"/>
          <w:b/>
          <w:sz w:val="24"/>
          <w:szCs w:val="24"/>
          <w:lang w:val="uk-UA"/>
        </w:rPr>
        <w:t>и</w:t>
      </w:r>
    </w:p>
    <w:p w:rsidR="00D30B35" w:rsidRPr="001A0EEA" w:rsidRDefault="00D30B35" w:rsidP="002F3F4C">
      <w:pPr>
        <w:spacing w:after="0" w:line="240" w:lineRule="auto"/>
        <w:jc w:val="center"/>
        <w:rPr>
          <w:rFonts w:ascii="Times New Roman" w:hAnsi="Times New Roman" w:cs="Times New Roman"/>
          <w:b/>
          <w:sz w:val="24"/>
          <w:szCs w:val="24"/>
          <w:lang w:val="uk-UA"/>
        </w:rPr>
      </w:pPr>
    </w:p>
    <w:p w:rsidR="006D284A" w:rsidRPr="001A0EEA" w:rsidRDefault="00332F5F" w:rsidP="002F3F4C">
      <w:pPr>
        <w:spacing w:after="0" w:line="240" w:lineRule="auto"/>
        <w:ind w:firstLine="709"/>
        <w:jc w:val="both"/>
        <w:rPr>
          <w:rFonts w:ascii="Times New Roman" w:hAnsi="Times New Roman" w:cs="Times New Roman"/>
          <w:sz w:val="24"/>
          <w:szCs w:val="24"/>
        </w:rPr>
      </w:pPr>
      <w:r w:rsidRPr="001A0EEA">
        <w:rPr>
          <w:rFonts w:ascii="Times New Roman" w:hAnsi="Times New Roman" w:cs="Times New Roman"/>
          <w:sz w:val="24"/>
          <w:szCs w:val="24"/>
          <w:lang w:val="uk-UA"/>
        </w:rPr>
        <w:t xml:space="preserve">Інформаційним центром навчально-виховного процесу є бібліотека. </w:t>
      </w:r>
      <w:r w:rsidR="00846248" w:rsidRPr="001A0EEA">
        <w:rPr>
          <w:rFonts w:ascii="Times New Roman" w:hAnsi="Times New Roman" w:cs="Times New Roman"/>
          <w:sz w:val="24"/>
          <w:szCs w:val="24"/>
          <w:lang w:val="uk-UA"/>
        </w:rPr>
        <w:t xml:space="preserve">Сучасна людина, яка живе в умовах інформаційного суспільства, повинна не тільки вміти читати, писати, говорити, але </w:t>
      </w:r>
      <w:r w:rsidR="00F0379A" w:rsidRPr="001A0EEA">
        <w:rPr>
          <w:rFonts w:ascii="Times New Roman" w:hAnsi="Times New Roman" w:cs="Times New Roman"/>
          <w:sz w:val="24"/>
          <w:szCs w:val="24"/>
          <w:lang w:val="uk-UA"/>
        </w:rPr>
        <w:t xml:space="preserve">й </w:t>
      </w:r>
      <w:r w:rsidR="00846248" w:rsidRPr="001A0EEA">
        <w:rPr>
          <w:rFonts w:ascii="Times New Roman" w:hAnsi="Times New Roman" w:cs="Times New Roman"/>
          <w:sz w:val="24"/>
          <w:szCs w:val="24"/>
          <w:lang w:val="uk-UA"/>
        </w:rPr>
        <w:t xml:space="preserve">швидко та вільно орієнтуватися у потоці усної та писемної інформації. </w:t>
      </w:r>
    </w:p>
    <w:p w:rsidR="006D284A" w:rsidRPr="001A0EEA" w:rsidRDefault="006D284A" w:rsidP="002F3F4C">
      <w:pPr>
        <w:spacing w:after="0" w:line="240" w:lineRule="auto"/>
        <w:ind w:firstLine="709"/>
        <w:jc w:val="both"/>
        <w:rPr>
          <w:rFonts w:ascii="Times New Roman" w:hAnsi="Times New Roman" w:cs="Times New Roman"/>
          <w:sz w:val="24"/>
          <w:szCs w:val="24"/>
          <w:lang w:val="uk-UA"/>
        </w:rPr>
      </w:pPr>
      <w:r w:rsidRPr="001A0EEA">
        <w:rPr>
          <w:rFonts w:ascii="Times New Roman" w:eastAsia="Times New Roman" w:hAnsi="Times New Roman" w:cs="Times New Roman"/>
          <w:sz w:val="24"/>
          <w:szCs w:val="24"/>
          <w:lang w:val="uk-UA" w:eastAsia="ru-RU"/>
        </w:rPr>
        <w:t xml:space="preserve">Рівень інформаційної культури визначається вмінням формулювати свої потреби в інформації, умінням ефективно її шукати, оцінювати й використовувати. </w:t>
      </w:r>
      <w:r w:rsidR="00F0379A" w:rsidRPr="001A0EEA">
        <w:rPr>
          <w:rFonts w:ascii="Times New Roman" w:eastAsia="Times New Roman" w:hAnsi="Times New Roman" w:cs="Times New Roman"/>
          <w:sz w:val="24"/>
          <w:szCs w:val="24"/>
          <w:lang w:val="uk-UA" w:eastAsia="ru-RU"/>
        </w:rPr>
        <w:t>Ш</w:t>
      </w:r>
      <w:r w:rsidRPr="001A0EEA">
        <w:rPr>
          <w:rFonts w:ascii="Times New Roman" w:eastAsia="Times New Roman" w:hAnsi="Times New Roman" w:cs="Times New Roman"/>
          <w:sz w:val="24"/>
          <w:szCs w:val="24"/>
          <w:lang w:val="uk-UA" w:eastAsia="ru-RU"/>
        </w:rPr>
        <w:t xml:space="preserve">кільний бібліотекар допомагає юним читачам зорієнтуватися в інформаційному просторі, виховує активних користувачів інформацією. </w:t>
      </w:r>
    </w:p>
    <w:p w:rsidR="00846248" w:rsidRPr="001A0EEA" w:rsidRDefault="006D284A"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Шевченко Л.І. формує в учнів навички користування бібліотечно-бібліографічним фондом, в</w:t>
      </w:r>
      <w:r w:rsidR="00846248" w:rsidRPr="001A0EEA">
        <w:rPr>
          <w:rFonts w:ascii="Times New Roman" w:hAnsi="Times New Roman" w:cs="Times New Roman"/>
          <w:sz w:val="24"/>
          <w:szCs w:val="24"/>
          <w:lang w:val="uk-UA"/>
        </w:rPr>
        <w:t>міння працювати з додатковою літературою з різних предметів</w:t>
      </w:r>
      <w:r w:rsidRPr="001A0EEA">
        <w:rPr>
          <w:rFonts w:ascii="Times New Roman" w:hAnsi="Times New Roman" w:cs="Times New Roman"/>
          <w:sz w:val="24"/>
          <w:szCs w:val="24"/>
          <w:lang w:val="uk-UA"/>
        </w:rPr>
        <w:t>,</w:t>
      </w:r>
      <w:r w:rsidR="00846248" w:rsidRPr="001A0EEA">
        <w:rPr>
          <w:rFonts w:ascii="Times New Roman" w:hAnsi="Times New Roman" w:cs="Times New Roman"/>
          <w:sz w:val="24"/>
          <w:szCs w:val="24"/>
          <w:lang w:val="uk-UA"/>
        </w:rPr>
        <w:t xml:space="preserve"> допом</w:t>
      </w:r>
      <w:r w:rsidRPr="001A0EEA">
        <w:rPr>
          <w:rFonts w:ascii="Times New Roman" w:hAnsi="Times New Roman" w:cs="Times New Roman"/>
          <w:sz w:val="24"/>
          <w:szCs w:val="24"/>
          <w:lang w:val="uk-UA"/>
        </w:rPr>
        <w:t>агає</w:t>
      </w:r>
      <w:r w:rsidR="00846248" w:rsidRPr="001A0EEA">
        <w:rPr>
          <w:rFonts w:ascii="Times New Roman" w:hAnsi="Times New Roman" w:cs="Times New Roman"/>
          <w:sz w:val="24"/>
          <w:szCs w:val="24"/>
          <w:lang w:val="uk-UA"/>
        </w:rPr>
        <w:t xml:space="preserve"> </w:t>
      </w:r>
      <w:r w:rsidRPr="001A0EEA">
        <w:rPr>
          <w:rFonts w:ascii="Times New Roman" w:hAnsi="Times New Roman" w:cs="Times New Roman"/>
          <w:sz w:val="24"/>
          <w:szCs w:val="24"/>
          <w:lang w:val="uk-UA"/>
        </w:rPr>
        <w:t xml:space="preserve">їм вийти </w:t>
      </w:r>
      <w:r w:rsidR="00846248" w:rsidRPr="001A0EEA">
        <w:rPr>
          <w:rFonts w:ascii="Times New Roman" w:hAnsi="Times New Roman" w:cs="Times New Roman"/>
          <w:sz w:val="24"/>
          <w:szCs w:val="24"/>
          <w:lang w:val="uk-UA"/>
        </w:rPr>
        <w:t xml:space="preserve">за рамки підручника, глибше осмислити і </w:t>
      </w:r>
      <w:r w:rsidRPr="001A0EEA">
        <w:rPr>
          <w:rFonts w:ascii="Times New Roman" w:hAnsi="Times New Roman" w:cs="Times New Roman"/>
          <w:sz w:val="24"/>
          <w:szCs w:val="24"/>
          <w:lang w:val="uk-UA"/>
        </w:rPr>
        <w:t>зрозуміти вивчену тему</w:t>
      </w:r>
      <w:r w:rsidR="00846248" w:rsidRPr="001A0EEA">
        <w:rPr>
          <w:rFonts w:ascii="Times New Roman" w:hAnsi="Times New Roman" w:cs="Times New Roman"/>
          <w:sz w:val="24"/>
          <w:szCs w:val="24"/>
          <w:lang w:val="uk-UA"/>
        </w:rPr>
        <w:t xml:space="preserve">. </w:t>
      </w:r>
    </w:p>
    <w:p w:rsidR="00332F5F" w:rsidRPr="001A0EEA" w:rsidRDefault="006D284A" w:rsidP="002F3F4C">
      <w:pPr>
        <w:spacing w:after="0" w:line="240" w:lineRule="auto"/>
        <w:ind w:firstLine="709"/>
        <w:jc w:val="both"/>
        <w:rPr>
          <w:rFonts w:ascii="Times New Roman" w:hAnsi="Times New Roman" w:cs="Times New Roman"/>
          <w:sz w:val="24"/>
          <w:szCs w:val="24"/>
          <w:lang w:val="uk-UA"/>
        </w:rPr>
      </w:pPr>
      <w:r w:rsidRPr="001A0EEA">
        <w:rPr>
          <w:rFonts w:ascii="Times New Roman" w:eastAsia="Times New Roman" w:hAnsi="Times New Roman" w:cs="Times New Roman"/>
          <w:sz w:val="24"/>
          <w:szCs w:val="24"/>
          <w:lang w:val="uk-UA" w:eastAsia="ru-RU"/>
        </w:rPr>
        <w:t>Н</w:t>
      </w:r>
      <w:r w:rsidR="00846248" w:rsidRPr="001A0EEA">
        <w:rPr>
          <w:rFonts w:ascii="Times New Roman" w:eastAsia="Times New Roman" w:hAnsi="Times New Roman" w:cs="Times New Roman"/>
          <w:sz w:val="24"/>
          <w:szCs w:val="24"/>
          <w:lang w:val="uk-UA" w:eastAsia="ru-RU"/>
        </w:rPr>
        <w:t xml:space="preserve">авчити працювати з книгою, користуватися інформацією, тобто вручити своєрідний «ключ» до бібліотеки </w:t>
      </w:r>
      <w:r w:rsidRPr="001A0EEA">
        <w:rPr>
          <w:rFonts w:ascii="Times New Roman" w:eastAsia="Times New Roman" w:hAnsi="Times New Roman" w:cs="Times New Roman"/>
          <w:sz w:val="24"/>
          <w:szCs w:val="24"/>
          <w:lang w:val="uk-UA" w:eastAsia="ru-RU"/>
        </w:rPr>
        <w:t xml:space="preserve">допомагає </w:t>
      </w:r>
      <w:r w:rsidR="00846248" w:rsidRPr="001A0EEA">
        <w:rPr>
          <w:rFonts w:ascii="Times New Roman" w:eastAsia="Times New Roman" w:hAnsi="Times New Roman" w:cs="Times New Roman"/>
          <w:sz w:val="24"/>
          <w:szCs w:val="24"/>
          <w:lang w:val="uk-UA" w:eastAsia="ru-RU"/>
        </w:rPr>
        <w:t xml:space="preserve">системне проведення в </w:t>
      </w:r>
      <w:r w:rsidRPr="001A0EEA">
        <w:rPr>
          <w:rFonts w:ascii="Times New Roman" w:eastAsia="Times New Roman" w:hAnsi="Times New Roman" w:cs="Times New Roman"/>
          <w:sz w:val="24"/>
          <w:szCs w:val="24"/>
          <w:lang w:val="uk-UA" w:eastAsia="ru-RU"/>
        </w:rPr>
        <w:t xml:space="preserve">гімназії </w:t>
      </w:r>
      <w:r w:rsidR="00846248" w:rsidRPr="001A0EEA">
        <w:rPr>
          <w:rFonts w:ascii="Times New Roman" w:eastAsia="Times New Roman" w:hAnsi="Times New Roman" w:cs="Times New Roman"/>
          <w:sz w:val="24"/>
          <w:szCs w:val="24"/>
          <w:lang w:val="uk-UA" w:eastAsia="ru-RU"/>
        </w:rPr>
        <w:t>уроків бібліотечно-бібліографічної знань</w:t>
      </w:r>
      <w:r w:rsidRPr="001A0EEA">
        <w:rPr>
          <w:rFonts w:ascii="Times New Roman" w:eastAsia="Times New Roman" w:hAnsi="Times New Roman" w:cs="Times New Roman"/>
          <w:sz w:val="24"/>
          <w:szCs w:val="24"/>
          <w:lang w:val="uk-UA" w:eastAsia="ru-RU"/>
        </w:rPr>
        <w:t>.</w:t>
      </w:r>
      <w:r w:rsidR="00846248" w:rsidRPr="001A0EEA">
        <w:rPr>
          <w:rFonts w:ascii="Times New Roman" w:eastAsia="Times New Roman" w:hAnsi="Times New Roman" w:cs="Times New Roman"/>
          <w:sz w:val="24"/>
          <w:szCs w:val="24"/>
          <w:lang w:val="uk-UA" w:eastAsia="ru-RU"/>
        </w:rPr>
        <w:t xml:space="preserve"> </w:t>
      </w:r>
      <w:r w:rsidRPr="001A0EEA">
        <w:rPr>
          <w:rFonts w:ascii="Times New Roman" w:eastAsia="Times New Roman" w:hAnsi="Times New Roman" w:cs="Times New Roman"/>
          <w:sz w:val="24"/>
          <w:szCs w:val="24"/>
          <w:lang w:val="uk-UA" w:eastAsia="ru-RU"/>
        </w:rPr>
        <w:t xml:space="preserve">На таких заняттях бібліотекар </w:t>
      </w:r>
      <w:r w:rsidR="00332F5F" w:rsidRPr="001A0EEA">
        <w:rPr>
          <w:rFonts w:ascii="Times New Roman" w:hAnsi="Times New Roman" w:cs="Times New Roman"/>
          <w:sz w:val="24"/>
          <w:szCs w:val="24"/>
          <w:lang w:val="uk-UA"/>
        </w:rPr>
        <w:t>знайомить учнів з правилами користування книгами та бібліотекою, словниками, довідниками, енциклопедіями.</w:t>
      </w:r>
    </w:p>
    <w:p w:rsidR="001A1245" w:rsidRPr="001A0EEA" w:rsidRDefault="001A1245"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Однією із задач бібліотеки  є популяризація української  книги. З цією метою бібліотекар використовує нові технології  пропаганди книги:   година спілкування з поезією, презентація книги,</w:t>
      </w:r>
      <w:proofErr w:type="spellStart"/>
      <w:r w:rsidRPr="001A0EEA">
        <w:rPr>
          <w:rFonts w:ascii="Times New Roman" w:hAnsi="Times New Roman" w:cs="Times New Roman"/>
          <w:sz w:val="24"/>
          <w:szCs w:val="24"/>
          <w:lang w:val="uk-UA"/>
        </w:rPr>
        <w:t>буктрейлери</w:t>
      </w:r>
      <w:proofErr w:type="spellEnd"/>
      <w:r w:rsidRPr="001A0EEA">
        <w:rPr>
          <w:rFonts w:ascii="Times New Roman" w:hAnsi="Times New Roman" w:cs="Times New Roman"/>
          <w:sz w:val="24"/>
          <w:szCs w:val="24"/>
          <w:lang w:val="uk-UA"/>
        </w:rPr>
        <w:t xml:space="preserve">, презентації творчості  письменників.  Індивідуальні бесіди    Бібліотекар проводить індивідуальні бесіди, </w:t>
      </w:r>
      <w:proofErr w:type="spellStart"/>
      <w:r w:rsidRPr="001A0EEA">
        <w:rPr>
          <w:rFonts w:ascii="Times New Roman" w:hAnsi="Times New Roman" w:cs="Times New Roman"/>
          <w:sz w:val="24"/>
          <w:szCs w:val="24"/>
          <w:lang w:val="uk-UA"/>
        </w:rPr>
        <w:t>бесіди</w:t>
      </w:r>
      <w:proofErr w:type="spellEnd"/>
      <w:r w:rsidRPr="001A0EEA">
        <w:rPr>
          <w:rFonts w:ascii="Times New Roman" w:hAnsi="Times New Roman" w:cs="Times New Roman"/>
          <w:sz w:val="24"/>
          <w:szCs w:val="24"/>
          <w:lang w:val="uk-UA"/>
        </w:rPr>
        <w:t xml:space="preserve"> про прочитану книгу і через книгу прагне викликати у дітей  небайдужість, здатність відгукнутись серцем, думками, почуттями на всі події оточуючого життя .</w:t>
      </w:r>
    </w:p>
    <w:p w:rsidR="00D93436" w:rsidRPr="001A0EEA" w:rsidRDefault="00D93436" w:rsidP="002F3F4C">
      <w:pPr>
        <w:tabs>
          <w:tab w:val="left" w:pos="993"/>
        </w:tabs>
        <w:spacing w:after="0" w:line="240" w:lineRule="auto"/>
        <w:jc w:val="both"/>
        <w:rPr>
          <w:rFonts w:ascii="Times New Roman" w:eastAsia="Calibri" w:hAnsi="Times New Roman" w:cs="Times New Roman"/>
          <w:b/>
          <w:i/>
          <w:sz w:val="24"/>
          <w:szCs w:val="24"/>
          <w:lang w:val="uk-UA" w:eastAsia="ru-RU"/>
        </w:rPr>
      </w:pPr>
    </w:p>
    <w:p w:rsidR="004618C0" w:rsidRPr="001A0EEA" w:rsidRDefault="009B6992" w:rsidP="002F3F4C">
      <w:pPr>
        <w:tabs>
          <w:tab w:val="left" w:pos="993"/>
        </w:tabs>
        <w:spacing w:after="0" w:line="240" w:lineRule="auto"/>
        <w:jc w:val="both"/>
        <w:rPr>
          <w:rFonts w:ascii="Times New Roman" w:hAnsi="Times New Roman" w:cs="Times New Roman"/>
          <w:b/>
          <w:sz w:val="24"/>
          <w:szCs w:val="24"/>
          <w:lang w:val="uk-UA"/>
        </w:rPr>
      </w:pPr>
      <w:r w:rsidRPr="001A0EEA">
        <w:rPr>
          <w:rFonts w:ascii="Times New Roman" w:eastAsia="Calibri" w:hAnsi="Times New Roman" w:cs="Times New Roman"/>
          <w:b/>
          <w:i/>
          <w:sz w:val="24"/>
          <w:szCs w:val="24"/>
          <w:lang w:val="uk-UA" w:eastAsia="ru-RU"/>
        </w:rPr>
        <w:lastRenderedPageBreak/>
        <w:t xml:space="preserve">Слайд </w:t>
      </w:r>
    </w:p>
    <w:p w:rsidR="00B15EE6" w:rsidRPr="001A0EEA" w:rsidRDefault="003C6EDF"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 xml:space="preserve">9. </w:t>
      </w:r>
      <w:r w:rsidR="00FC0EC0" w:rsidRPr="001A0EEA">
        <w:rPr>
          <w:rFonts w:ascii="Times New Roman" w:hAnsi="Times New Roman" w:cs="Times New Roman"/>
          <w:b/>
          <w:sz w:val="24"/>
          <w:szCs w:val="24"/>
          <w:lang w:val="uk-UA"/>
        </w:rPr>
        <w:t>Робота зі зверненнями громадян</w:t>
      </w:r>
    </w:p>
    <w:p w:rsidR="003C6EDF" w:rsidRPr="001A0EEA" w:rsidRDefault="003C6EDF" w:rsidP="002F3F4C">
      <w:pPr>
        <w:spacing w:after="0" w:line="240" w:lineRule="auto"/>
        <w:jc w:val="center"/>
        <w:rPr>
          <w:rFonts w:ascii="Times New Roman" w:hAnsi="Times New Roman" w:cs="Times New Roman"/>
          <w:b/>
          <w:sz w:val="24"/>
          <w:szCs w:val="24"/>
          <w:lang w:val="uk-UA"/>
        </w:rPr>
      </w:pPr>
    </w:p>
    <w:p w:rsidR="002B763B" w:rsidRPr="001A0EEA" w:rsidRDefault="002B763B" w:rsidP="002B763B">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Відповідно до вимог Конституції України, Закону України «Про звернення громадян», актів Президента України, Кабінету Міністрів України проводиться робота щодо забезпечення реалізації громадянами конституційного права на звернення для відстоювання своїх прав і законних інтересів та відновлення їх у разі порушення. </w:t>
      </w:r>
    </w:p>
    <w:p w:rsidR="002B763B" w:rsidRPr="001A0EEA" w:rsidRDefault="002B763B" w:rsidP="002B763B">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Графік особистого прийому громадян на 201</w:t>
      </w:r>
      <w:r w:rsidR="00E72A9F" w:rsidRPr="001A0EEA">
        <w:rPr>
          <w:rFonts w:ascii="Times New Roman" w:hAnsi="Times New Roman" w:cs="Times New Roman"/>
          <w:sz w:val="24"/>
          <w:szCs w:val="24"/>
          <w:lang w:val="uk-UA"/>
        </w:rPr>
        <w:t>9</w:t>
      </w:r>
      <w:r w:rsidRPr="001A0EEA">
        <w:rPr>
          <w:rFonts w:ascii="Times New Roman" w:hAnsi="Times New Roman" w:cs="Times New Roman"/>
          <w:sz w:val="24"/>
          <w:szCs w:val="24"/>
          <w:lang w:val="uk-UA"/>
        </w:rPr>
        <w:t xml:space="preserve"> рік затверджений наказом по закладу (№1 від 0</w:t>
      </w:r>
      <w:r w:rsidR="00F041B7" w:rsidRPr="001A0EEA">
        <w:rPr>
          <w:rFonts w:ascii="Times New Roman" w:hAnsi="Times New Roman" w:cs="Times New Roman"/>
          <w:sz w:val="24"/>
          <w:szCs w:val="24"/>
          <w:lang w:val="uk-UA"/>
        </w:rPr>
        <w:t>3</w:t>
      </w:r>
      <w:r w:rsidRPr="001A0EEA">
        <w:rPr>
          <w:rFonts w:ascii="Times New Roman" w:hAnsi="Times New Roman" w:cs="Times New Roman"/>
          <w:sz w:val="24"/>
          <w:szCs w:val="24"/>
          <w:lang w:val="uk-UA"/>
        </w:rPr>
        <w:t>.01.201</w:t>
      </w:r>
      <w:r w:rsidR="00F041B7" w:rsidRPr="001A0EEA">
        <w:rPr>
          <w:rFonts w:ascii="Times New Roman" w:hAnsi="Times New Roman" w:cs="Times New Roman"/>
          <w:sz w:val="24"/>
          <w:szCs w:val="24"/>
          <w:lang w:val="uk-UA"/>
        </w:rPr>
        <w:t>9</w:t>
      </w:r>
      <w:r w:rsidRPr="001A0EEA">
        <w:rPr>
          <w:rFonts w:ascii="Times New Roman" w:hAnsi="Times New Roman" w:cs="Times New Roman"/>
          <w:sz w:val="24"/>
          <w:szCs w:val="24"/>
          <w:lang w:val="uk-UA"/>
        </w:rPr>
        <w:t xml:space="preserve"> р.), розміщується на офіційному веб-сайті навчального закладу у розділі «Звернення громадян» та у приймальні разом із графіками прийому посадовими особами Управління освіти та виконавчого комітету Вознесенської міської ради. Порядок організації та проведення особистого прийому громадян директором Вознесенської гімназії №1 затверджений наказом №3 від 03.01.2017 року. </w:t>
      </w:r>
    </w:p>
    <w:p w:rsidR="002B763B" w:rsidRPr="001A0EEA" w:rsidRDefault="002B763B" w:rsidP="002B763B">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У закладі діє «телефон довіри» за номером 43190. Затверджено Порядок роботи з повідомленнями, що надходять за «телефоном довіри» у Вознесенську гімназію №1. </w:t>
      </w:r>
    </w:p>
    <w:p w:rsidR="002B763B" w:rsidRPr="001A0EEA" w:rsidRDefault="002B763B" w:rsidP="002B763B">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У гімназії заведено журнал особистого прийому та журнал реєстрації письмових звернень, справа для зберігання письмових звернень. Також ведеться журнал обліку дзвінків на «телефон довіри». </w:t>
      </w:r>
    </w:p>
    <w:p w:rsidR="002B763B" w:rsidRPr="001A0EEA" w:rsidRDefault="002B763B" w:rsidP="002B763B">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На веб-сайті гімназії в розділі «Звернення громадян» розміщено: Закон України «Про звернення громадян»; графік особистого прийому громадян керівництвом гімназії, порядок організації та проведення особистих прийомів громадян керівництвом Вознесенської гімназії №1; порядок роботи з повідомленнями, що надходять за телефоном довіри Вознесенської гімназії №1; інформація про можливість подання електронного звернення; щоквартальні звіти про кількісний характер звернень.</w:t>
      </w:r>
    </w:p>
    <w:p w:rsidR="002B763B" w:rsidRPr="001A0EEA" w:rsidRDefault="002B763B" w:rsidP="002B763B">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hAnsi="Times New Roman" w:cs="Times New Roman"/>
          <w:sz w:val="24"/>
          <w:szCs w:val="24"/>
          <w:lang w:val="uk-UA"/>
        </w:rPr>
        <w:t>За звітний період (201</w:t>
      </w:r>
      <w:r w:rsidR="00F041B7" w:rsidRPr="001A0EEA">
        <w:rPr>
          <w:rFonts w:ascii="Times New Roman" w:hAnsi="Times New Roman" w:cs="Times New Roman"/>
          <w:sz w:val="24"/>
          <w:szCs w:val="24"/>
          <w:lang w:val="uk-UA"/>
        </w:rPr>
        <w:t>8</w:t>
      </w:r>
      <w:r w:rsidRPr="001A0EEA">
        <w:rPr>
          <w:rFonts w:ascii="Times New Roman" w:hAnsi="Times New Roman" w:cs="Times New Roman"/>
          <w:sz w:val="24"/>
          <w:szCs w:val="24"/>
          <w:lang w:val="uk-UA"/>
        </w:rPr>
        <w:t>-201</w:t>
      </w:r>
      <w:r w:rsidR="00F041B7" w:rsidRPr="001A0EEA">
        <w:rPr>
          <w:rFonts w:ascii="Times New Roman" w:hAnsi="Times New Roman" w:cs="Times New Roman"/>
          <w:sz w:val="24"/>
          <w:szCs w:val="24"/>
          <w:lang w:val="uk-UA"/>
        </w:rPr>
        <w:t>9</w:t>
      </w:r>
      <w:r w:rsidRPr="001A0EEA">
        <w:rPr>
          <w:rFonts w:ascii="Times New Roman" w:hAnsi="Times New Roman" w:cs="Times New Roman"/>
          <w:sz w:val="24"/>
          <w:szCs w:val="24"/>
          <w:lang w:val="uk-UA"/>
        </w:rPr>
        <w:t xml:space="preserve"> навчальний рік) було зафіксовано 1 письмове звернення (</w:t>
      </w:r>
      <w:r w:rsidR="00EE52E2" w:rsidRPr="001A0EEA">
        <w:rPr>
          <w:rFonts w:ascii="Times New Roman" w:hAnsi="Times New Roman" w:cs="Times New Roman"/>
          <w:sz w:val="24"/>
          <w:szCs w:val="24"/>
          <w:lang w:val="uk-UA"/>
        </w:rPr>
        <w:t>щодо конфліктної ситуації між учнями 4-Б класу</w:t>
      </w:r>
      <w:r w:rsidRPr="001A0EEA">
        <w:rPr>
          <w:rFonts w:ascii="Times New Roman" w:hAnsi="Times New Roman" w:cs="Times New Roman"/>
          <w:sz w:val="24"/>
          <w:szCs w:val="24"/>
          <w:lang w:val="uk-UA"/>
        </w:rPr>
        <w:t>). По скарзі була створена к</w:t>
      </w:r>
      <w:r w:rsidRPr="001A0EEA">
        <w:rPr>
          <w:rFonts w:ascii="Times New Roman" w:eastAsia="Times New Roman" w:hAnsi="Times New Roman" w:cs="Times New Roman"/>
          <w:sz w:val="24"/>
          <w:szCs w:val="24"/>
          <w:lang w:val="uk-UA" w:eastAsia="ru-RU"/>
        </w:rPr>
        <w:t xml:space="preserve">омісія, яка провела всебічне вивчення та розгляд питання, зазначеного в </w:t>
      </w:r>
      <w:r w:rsidR="004B62D4" w:rsidRPr="001A0EEA">
        <w:rPr>
          <w:rFonts w:ascii="Times New Roman" w:eastAsia="Times New Roman" w:hAnsi="Times New Roman" w:cs="Times New Roman"/>
          <w:sz w:val="24"/>
          <w:szCs w:val="24"/>
          <w:lang w:val="uk-UA" w:eastAsia="ru-RU"/>
        </w:rPr>
        <w:t>зверненні</w:t>
      </w:r>
      <w:r w:rsidRPr="001A0EEA">
        <w:rPr>
          <w:rFonts w:ascii="Times New Roman" w:eastAsia="Times New Roman" w:hAnsi="Times New Roman" w:cs="Times New Roman"/>
          <w:sz w:val="24"/>
          <w:szCs w:val="24"/>
          <w:lang w:val="uk-UA" w:eastAsia="ru-RU"/>
        </w:rPr>
        <w:t xml:space="preserve">. Було видано наказ по гімназії «Про результати розгляду письмової скарги», </w:t>
      </w:r>
      <w:r w:rsidR="004B62D4" w:rsidRPr="001A0EEA">
        <w:rPr>
          <w:rFonts w:ascii="Times New Roman" w:eastAsia="Times New Roman" w:hAnsi="Times New Roman" w:cs="Times New Roman"/>
          <w:sz w:val="24"/>
          <w:szCs w:val="24"/>
          <w:lang w:val="uk-UA" w:eastAsia="ru-RU"/>
        </w:rPr>
        <w:t>з</w:t>
      </w:r>
      <w:r w:rsidRPr="001A0EEA">
        <w:rPr>
          <w:rFonts w:ascii="Times New Roman" w:eastAsia="Times New Roman" w:hAnsi="Times New Roman" w:cs="Times New Roman"/>
          <w:sz w:val="24"/>
          <w:szCs w:val="24"/>
          <w:lang w:val="uk-UA" w:eastAsia="ru-RU"/>
        </w:rPr>
        <w:t>аявнику була надана письмова відповідь у встановлені законодавством терміни.</w:t>
      </w:r>
    </w:p>
    <w:p w:rsidR="004B62D4" w:rsidRPr="001A0EEA" w:rsidRDefault="002B763B" w:rsidP="002B763B">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Звернень на особистому прийомі </w:t>
      </w:r>
      <w:r w:rsidR="004B62D4" w:rsidRPr="001A0EEA">
        <w:rPr>
          <w:rFonts w:ascii="Times New Roman" w:eastAsia="Times New Roman" w:hAnsi="Times New Roman" w:cs="Times New Roman"/>
          <w:sz w:val="24"/>
          <w:szCs w:val="24"/>
          <w:lang w:val="uk-UA" w:eastAsia="ru-RU"/>
        </w:rPr>
        <w:t>– 3</w:t>
      </w:r>
      <w:r w:rsidR="00EA6D58" w:rsidRPr="001A0EEA">
        <w:rPr>
          <w:rFonts w:ascii="Times New Roman" w:eastAsia="Times New Roman" w:hAnsi="Times New Roman" w:cs="Times New Roman"/>
          <w:sz w:val="24"/>
          <w:szCs w:val="24"/>
          <w:lang w:val="uk-UA" w:eastAsia="ru-RU"/>
        </w:rPr>
        <w:t xml:space="preserve"> (щодо правил прийому до гімназії, щодо продовження навчання за межами України). </w:t>
      </w:r>
      <w:r w:rsidRPr="001A0EEA">
        <w:rPr>
          <w:rFonts w:ascii="Times New Roman" w:eastAsia="Times New Roman" w:hAnsi="Times New Roman" w:cs="Times New Roman"/>
          <w:sz w:val="24"/>
          <w:szCs w:val="24"/>
          <w:lang w:val="uk-UA" w:eastAsia="ru-RU"/>
        </w:rPr>
        <w:t xml:space="preserve"> </w:t>
      </w:r>
    </w:p>
    <w:p w:rsidR="002B763B" w:rsidRPr="001A0EEA" w:rsidRDefault="004B62D4" w:rsidP="002B763B">
      <w:pPr>
        <w:spacing w:after="0" w:line="240" w:lineRule="auto"/>
        <w:ind w:firstLine="709"/>
        <w:jc w:val="both"/>
        <w:rPr>
          <w:rFonts w:ascii="Times New Roman" w:eastAsia="Times New Roman" w:hAnsi="Times New Roman" w:cs="Times New Roman"/>
          <w:sz w:val="24"/>
          <w:szCs w:val="24"/>
          <w:lang w:val="uk-UA" w:eastAsia="ru-RU"/>
        </w:rPr>
      </w:pPr>
      <w:r w:rsidRPr="001A0EEA">
        <w:rPr>
          <w:rFonts w:ascii="Times New Roman" w:eastAsia="Times New Roman" w:hAnsi="Times New Roman" w:cs="Times New Roman"/>
          <w:sz w:val="24"/>
          <w:szCs w:val="24"/>
          <w:lang w:val="uk-UA" w:eastAsia="ru-RU"/>
        </w:rPr>
        <w:t xml:space="preserve">Звернень </w:t>
      </w:r>
      <w:r w:rsidR="002B763B" w:rsidRPr="001A0EEA">
        <w:rPr>
          <w:rFonts w:ascii="Times New Roman" w:eastAsia="Times New Roman" w:hAnsi="Times New Roman" w:cs="Times New Roman"/>
          <w:sz w:val="24"/>
          <w:szCs w:val="24"/>
          <w:lang w:val="uk-UA" w:eastAsia="ru-RU"/>
        </w:rPr>
        <w:t>по «телефону» довіри» за 201</w:t>
      </w:r>
      <w:r w:rsidRPr="001A0EEA">
        <w:rPr>
          <w:rFonts w:ascii="Times New Roman" w:eastAsia="Times New Roman" w:hAnsi="Times New Roman" w:cs="Times New Roman"/>
          <w:sz w:val="24"/>
          <w:szCs w:val="24"/>
          <w:lang w:val="uk-UA" w:eastAsia="ru-RU"/>
        </w:rPr>
        <w:t>8-2019</w:t>
      </w:r>
      <w:r w:rsidR="002B763B" w:rsidRPr="001A0EEA">
        <w:rPr>
          <w:rFonts w:ascii="Times New Roman" w:eastAsia="Times New Roman" w:hAnsi="Times New Roman" w:cs="Times New Roman"/>
          <w:sz w:val="24"/>
          <w:szCs w:val="24"/>
          <w:lang w:val="uk-UA" w:eastAsia="ru-RU"/>
        </w:rPr>
        <w:t xml:space="preserve"> навчальний рік не зафіксовано. </w:t>
      </w:r>
    </w:p>
    <w:p w:rsidR="00DB4F7A" w:rsidRPr="001A0EEA" w:rsidRDefault="00DB4F7A" w:rsidP="002F3F4C">
      <w:pPr>
        <w:spacing w:after="0" w:line="240" w:lineRule="auto"/>
        <w:rPr>
          <w:rFonts w:ascii="Times New Roman" w:hAnsi="Times New Roman" w:cs="Times New Roman"/>
          <w:sz w:val="24"/>
          <w:szCs w:val="24"/>
          <w:lang w:val="uk-UA"/>
        </w:rPr>
      </w:pPr>
    </w:p>
    <w:p w:rsidR="00A266E2" w:rsidRPr="001A0EEA" w:rsidRDefault="00A266E2" w:rsidP="002F3F4C">
      <w:pPr>
        <w:tabs>
          <w:tab w:val="left" w:pos="993"/>
        </w:tabs>
        <w:spacing w:after="0" w:line="240" w:lineRule="auto"/>
        <w:jc w:val="both"/>
        <w:rPr>
          <w:rFonts w:ascii="Times New Roman" w:hAnsi="Times New Roman" w:cs="Times New Roman"/>
          <w:b/>
          <w:sz w:val="24"/>
          <w:szCs w:val="24"/>
          <w:lang w:val="uk-UA"/>
        </w:rPr>
      </w:pPr>
      <w:r w:rsidRPr="001A0EEA">
        <w:rPr>
          <w:rFonts w:ascii="Times New Roman" w:eastAsia="Calibri" w:hAnsi="Times New Roman" w:cs="Times New Roman"/>
          <w:b/>
          <w:i/>
          <w:sz w:val="24"/>
          <w:szCs w:val="24"/>
          <w:lang w:val="uk-UA" w:eastAsia="ru-RU"/>
        </w:rPr>
        <w:t xml:space="preserve">Слайд </w:t>
      </w:r>
    </w:p>
    <w:p w:rsidR="004618C0" w:rsidRPr="001A0EEA" w:rsidRDefault="00D213D7" w:rsidP="002F3F4C">
      <w:pPr>
        <w:spacing w:after="0" w:line="240" w:lineRule="auto"/>
        <w:jc w:val="center"/>
        <w:rPr>
          <w:rFonts w:ascii="Times New Roman" w:hAnsi="Times New Roman" w:cs="Times New Roman"/>
          <w:b/>
          <w:sz w:val="24"/>
          <w:szCs w:val="24"/>
          <w:lang w:val="uk-UA"/>
        </w:rPr>
      </w:pPr>
      <w:r w:rsidRPr="001A0EEA">
        <w:rPr>
          <w:rFonts w:ascii="Times New Roman" w:hAnsi="Times New Roman" w:cs="Times New Roman"/>
          <w:b/>
          <w:sz w:val="24"/>
          <w:szCs w:val="24"/>
          <w:lang w:val="uk-UA"/>
        </w:rPr>
        <w:t xml:space="preserve">10. </w:t>
      </w:r>
      <w:r w:rsidR="004618C0" w:rsidRPr="001A0EEA">
        <w:rPr>
          <w:rFonts w:ascii="Times New Roman" w:hAnsi="Times New Roman" w:cs="Times New Roman"/>
          <w:b/>
          <w:sz w:val="24"/>
          <w:szCs w:val="24"/>
          <w:lang w:val="uk-UA"/>
        </w:rPr>
        <w:t>Матеріально-технічне та фінансове забезпечення</w:t>
      </w:r>
    </w:p>
    <w:p w:rsidR="00D213D7" w:rsidRPr="001A0EEA" w:rsidRDefault="00D213D7" w:rsidP="002F3F4C">
      <w:pPr>
        <w:spacing w:after="0" w:line="240" w:lineRule="auto"/>
        <w:jc w:val="center"/>
        <w:rPr>
          <w:rFonts w:ascii="Times New Roman" w:hAnsi="Times New Roman" w:cs="Times New Roman"/>
          <w:b/>
          <w:sz w:val="24"/>
          <w:szCs w:val="24"/>
          <w:lang w:val="uk-UA"/>
        </w:rPr>
      </w:pPr>
    </w:p>
    <w:p w:rsidR="00F042C7" w:rsidRPr="001A0EEA" w:rsidRDefault="00F042C7" w:rsidP="002F3F4C">
      <w:pPr>
        <w:spacing w:after="0" w:line="240" w:lineRule="auto"/>
        <w:ind w:firstLine="709"/>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Покращення матеріально-технічної бази гімназії відбува</w:t>
      </w:r>
      <w:r w:rsidR="00F0379A" w:rsidRPr="001A0EEA">
        <w:rPr>
          <w:rFonts w:ascii="Times New Roman" w:hAnsi="Times New Roman" w:cs="Times New Roman"/>
          <w:sz w:val="24"/>
          <w:szCs w:val="24"/>
          <w:lang w:val="uk-UA"/>
        </w:rPr>
        <w:t>ється</w:t>
      </w:r>
      <w:r w:rsidRPr="001A0EEA">
        <w:rPr>
          <w:rFonts w:ascii="Times New Roman" w:hAnsi="Times New Roman" w:cs="Times New Roman"/>
          <w:sz w:val="24"/>
          <w:szCs w:val="24"/>
          <w:lang w:val="uk-UA"/>
        </w:rPr>
        <w:t xml:space="preserve"> за рахунок коштів міського бюджету</w:t>
      </w:r>
      <w:r w:rsidR="003C40D5" w:rsidRPr="001A0EEA">
        <w:rPr>
          <w:rFonts w:ascii="Times New Roman" w:hAnsi="Times New Roman" w:cs="Times New Roman"/>
          <w:sz w:val="24"/>
          <w:szCs w:val="24"/>
          <w:lang w:val="uk-UA"/>
        </w:rPr>
        <w:t xml:space="preserve"> (загальний фонд, спеціальний фонд)</w:t>
      </w:r>
      <w:r w:rsidR="00A27AB0" w:rsidRPr="001A0EEA">
        <w:rPr>
          <w:rFonts w:ascii="Times New Roman" w:hAnsi="Times New Roman" w:cs="Times New Roman"/>
          <w:sz w:val="24"/>
          <w:szCs w:val="24"/>
          <w:lang w:val="uk-UA"/>
        </w:rPr>
        <w:t xml:space="preserve">, субвенції </w:t>
      </w:r>
      <w:proofErr w:type="spellStart"/>
      <w:r w:rsidR="00A27AB0" w:rsidRPr="001A0EEA">
        <w:rPr>
          <w:rFonts w:ascii="Times New Roman" w:hAnsi="Times New Roman" w:cs="Times New Roman"/>
          <w:sz w:val="24"/>
          <w:szCs w:val="24"/>
          <w:lang w:val="uk-UA"/>
        </w:rPr>
        <w:t>НУШ</w:t>
      </w:r>
      <w:proofErr w:type="spellEnd"/>
      <w:r w:rsidR="00A27AB0" w:rsidRPr="001A0EEA">
        <w:rPr>
          <w:rFonts w:ascii="Times New Roman" w:hAnsi="Times New Roman" w:cs="Times New Roman"/>
          <w:sz w:val="24"/>
          <w:szCs w:val="24"/>
          <w:lang w:val="uk-UA"/>
        </w:rPr>
        <w:t xml:space="preserve">, коштів обласного бюджету за сприяння депутатів обласної ради, </w:t>
      </w:r>
      <w:r w:rsidRPr="001A0EEA">
        <w:rPr>
          <w:rFonts w:ascii="Times New Roman" w:hAnsi="Times New Roman" w:cs="Times New Roman"/>
          <w:sz w:val="24"/>
          <w:szCs w:val="24"/>
          <w:lang w:val="uk-UA"/>
        </w:rPr>
        <w:t>коштів благодійного форду «Фонд сприяння розвитк</w:t>
      </w:r>
      <w:r w:rsidR="00A9493E" w:rsidRPr="001A0EEA">
        <w:rPr>
          <w:rFonts w:ascii="Times New Roman" w:hAnsi="Times New Roman" w:cs="Times New Roman"/>
          <w:sz w:val="24"/>
          <w:szCs w:val="24"/>
          <w:lang w:val="uk-UA"/>
        </w:rPr>
        <w:t>ові</w:t>
      </w:r>
      <w:r w:rsidRPr="001A0EEA">
        <w:rPr>
          <w:rFonts w:ascii="Times New Roman" w:hAnsi="Times New Roman" w:cs="Times New Roman"/>
          <w:sz w:val="24"/>
          <w:szCs w:val="24"/>
          <w:lang w:val="uk-UA"/>
        </w:rPr>
        <w:t xml:space="preserve"> гімназії» та залучених коштів. </w:t>
      </w:r>
    </w:p>
    <w:p w:rsidR="000A141F" w:rsidRPr="001A0EEA" w:rsidRDefault="000A141F" w:rsidP="002F3F4C">
      <w:pPr>
        <w:spacing w:after="0" w:line="240" w:lineRule="auto"/>
        <w:ind w:firstLine="709"/>
        <w:jc w:val="both"/>
        <w:rPr>
          <w:rFonts w:ascii="Times New Roman" w:hAnsi="Times New Roman" w:cs="Times New Roman"/>
          <w:sz w:val="24"/>
          <w:szCs w:val="24"/>
          <w:u w:val="single"/>
          <w:lang w:val="uk-UA"/>
        </w:rPr>
      </w:pPr>
      <w:r w:rsidRPr="001A0EEA">
        <w:rPr>
          <w:rFonts w:ascii="Times New Roman" w:hAnsi="Times New Roman" w:cs="Times New Roman"/>
          <w:sz w:val="24"/>
          <w:szCs w:val="24"/>
          <w:u w:val="single"/>
          <w:lang w:val="uk-UA"/>
        </w:rPr>
        <w:t>За рахунок коштів загального фонду ( з серпня 201</w:t>
      </w:r>
      <w:r w:rsidR="00864B5C" w:rsidRPr="001A0EEA">
        <w:rPr>
          <w:rFonts w:ascii="Times New Roman" w:hAnsi="Times New Roman" w:cs="Times New Roman"/>
          <w:sz w:val="24"/>
          <w:szCs w:val="24"/>
          <w:u w:val="single"/>
          <w:lang w:val="uk-UA"/>
        </w:rPr>
        <w:t>8</w:t>
      </w:r>
      <w:r w:rsidRPr="001A0EEA">
        <w:rPr>
          <w:rFonts w:ascii="Times New Roman" w:hAnsi="Times New Roman" w:cs="Times New Roman"/>
          <w:sz w:val="24"/>
          <w:szCs w:val="24"/>
          <w:u w:val="single"/>
          <w:lang w:val="uk-UA"/>
        </w:rPr>
        <w:t xml:space="preserve"> по червень 201</w:t>
      </w:r>
      <w:r w:rsidR="00864B5C" w:rsidRPr="001A0EEA">
        <w:rPr>
          <w:rFonts w:ascii="Times New Roman" w:hAnsi="Times New Roman" w:cs="Times New Roman"/>
          <w:sz w:val="24"/>
          <w:szCs w:val="24"/>
          <w:u w:val="single"/>
          <w:lang w:val="uk-UA"/>
        </w:rPr>
        <w:t>9</w:t>
      </w:r>
      <w:r w:rsidRPr="001A0EEA">
        <w:rPr>
          <w:rFonts w:ascii="Times New Roman" w:hAnsi="Times New Roman" w:cs="Times New Roman"/>
          <w:sz w:val="24"/>
          <w:szCs w:val="24"/>
          <w:u w:val="single"/>
          <w:lang w:val="uk-UA"/>
        </w:rPr>
        <w:t xml:space="preserve"> року):</w:t>
      </w:r>
    </w:p>
    <w:p w:rsidR="00C738E7" w:rsidRPr="001A0EEA" w:rsidRDefault="00241D14" w:rsidP="00A772DC">
      <w:pPr>
        <w:pStyle w:val="a3"/>
        <w:numPr>
          <w:ilvl w:val="0"/>
          <w:numId w:val="7"/>
        </w:numPr>
        <w:tabs>
          <w:tab w:val="left" w:pos="709"/>
        </w:tabs>
        <w:spacing w:after="0" w:line="240" w:lineRule="auto"/>
        <w:ind w:left="709" w:hanging="425"/>
        <w:contextualSpacing w:val="0"/>
        <w:jc w:val="both"/>
        <w:rPr>
          <w:rFonts w:ascii="Times New Roman" w:eastAsia="Calibri" w:hAnsi="Times New Roman" w:cs="Times New Roman"/>
          <w:b/>
          <w:i/>
          <w:sz w:val="24"/>
          <w:szCs w:val="24"/>
          <w:lang w:val="uk-UA" w:eastAsia="ru-RU"/>
        </w:rPr>
      </w:pPr>
      <w:r w:rsidRPr="001A0EEA">
        <w:rPr>
          <w:rFonts w:ascii="Times New Roman" w:hAnsi="Times New Roman" w:cs="Times New Roman"/>
          <w:sz w:val="24"/>
          <w:szCs w:val="24"/>
          <w:lang w:val="uk-UA"/>
        </w:rPr>
        <w:t>ремонт туалетних кімнат (хлопчики) та каналізаційної системи</w:t>
      </w:r>
      <w:r w:rsidR="00C738E7" w:rsidRPr="001A0EEA">
        <w:rPr>
          <w:rFonts w:ascii="Times New Roman" w:hAnsi="Times New Roman" w:cs="Times New Roman"/>
          <w:sz w:val="24"/>
          <w:szCs w:val="24"/>
          <w:lang w:val="uk-UA"/>
        </w:rPr>
        <w:t xml:space="preserve"> (</w:t>
      </w:r>
      <w:r w:rsidRPr="001A0EEA">
        <w:rPr>
          <w:rFonts w:ascii="Times New Roman" w:hAnsi="Times New Roman" w:cs="Times New Roman"/>
          <w:sz w:val="24"/>
          <w:szCs w:val="24"/>
          <w:lang w:val="uk-UA"/>
        </w:rPr>
        <w:t>179413</w:t>
      </w:r>
      <w:r w:rsidR="00C738E7" w:rsidRPr="001A0EEA">
        <w:rPr>
          <w:rFonts w:ascii="Times New Roman" w:hAnsi="Times New Roman" w:cs="Times New Roman"/>
          <w:sz w:val="24"/>
          <w:szCs w:val="24"/>
          <w:lang w:val="uk-UA"/>
        </w:rPr>
        <w:t xml:space="preserve"> грн.)</w:t>
      </w:r>
    </w:p>
    <w:p w:rsidR="000A141F" w:rsidRPr="001A0EEA" w:rsidRDefault="00AC0660" w:rsidP="00A772DC">
      <w:pPr>
        <w:pStyle w:val="a3"/>
        <w:numPr>
          <w:ilvl w:val="0"/>
          <w:numId w:val="7"/>
        </w:numPr>
        <w:tabs>
          <w:tab w:val="left" w:pos="709"/>
        </w:tabs>
        <w:spacing w:after="0" w:line="240" w:lineRule="auto"/>
        <w:ind w:left="709" w:hanging="425"/>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 xml:space="preserve">аварійний ремонт електрощита та електросистеми </w:t>
      </w:r>
      <w:r w:rsidR="00C738E7" w:rsidRPr="001A0EEA">
        <w:rPr>
          <w:rFonts w:ascii="Times New Roman" w:hAnsi="Times New Roman" w:cs="Times New Roman"/>
          <w:sz w:val="24"/>
          <w:szCs w:val="24"/>
          <w:lang w:val="uk-UA"/>
        </w:rPr>
        <w:t xml:space="preserve">в їдальні </w:t>
      </w:r>
      <w:r w:rsidR="000A141F" w:rsidRPr="001A0EEA">
        <w:rPr>
          <w:rFonts w:ascii="Times New Roman" w:hAnsi="Times New Roman" w:cs="Times New Roman"/>
          <w:sz w:val="24"/>
          <w:szCs w:val="24"/>
          <w:lang w:val="uk-UA"/>
        </w:rPr>
        <w:t>(</w:t>
      </w:r>
      <w:r w:rsidRPr="001A0EEA">
        <w:rPr>
          <w:rFonts w:ascii="Times New Roman" w:hAnsi="Times New Roman" w:cs="Times New Roman"/>
          <w:sz w:val="24"/>
          <w:szCs w:val="24"/>
          <w:lang w:val="uk-UA"/>
        </w:rPr>
        <w:t>14999</w:t>
      </w:r>
      <w:r w:rsidR="000A141F" w:rsidRPr="001A0EEA">
        <w:rPr>
          <w:rFonts w:ascii="Times New Roman" w:hAnsi="Times New Roman" w:cs="Times New Roman"/>
          <w:sz w:val="24"/>
          <w:szCs w:val="24"/>
          <w:lang w:val="uk-UA"/>
        </w:rPr>
        <w:t xml:space="preserve"> грн.)</w:t>
      </w:r>
    </w:p>
    <w:p w:rsidR="00AC0660" w:rsidRPr="001A0EEA" w:rsidRDefault="00AC0660" w:rsidP="00A772DC">
      <w:pPr>
        <w:pStyle w:val="a3"/>
        <w:numPr>
          <w:ilvl w:val="0"/>
          <w:numId w:val="7"/>
        </w:numPr>
        <w:tabs>
          <w:tab w:val="left" w:pos="709"/>
        </w:tabs>
        <w:spacing w:after="0" w:line="240" w:lineRule="auto"/>
        <w:ind w:left="709" w:hanging="425"/>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ремонт електроплит в їдальні (4038 грн.)</w:t>
      </w:r>
    </w:p>
    <w:p w:rsidR="00F2202D" w:rsidRPr="001A0EEA" w:rsidRDefault="00F2202D" w:rsidP="00F2202D">
      <w:pPr>
        <w:tabs>
          <w:tab w:val="left" w:pos="993"/>
        </w:tabs>
        <w:spacing w:after="0" w:line="240" w:lineRule="auto"/>
        <w:jc w:val="both"/>
        <w:rPr>
          <w:rFonts w:ascii="Times New Roman" w:eastAsia="Calibri" w:hAnsi="Times New Roman" w:cs="Times New Roman"/>
          <w:b/>
          <w:i/>
          <w:sz w:val="24"/>
          <w:szCs w:val="24"/>
          <w:lang w:val="uk-UA" w:eastAsia="ru-RU"/>
        </w:rPr>
      </w:pPr>
    </w:p>
    <w:p w:rsidR="000A141F" w:rsidRPr="001A0EEA" w:rsidRDefault="009825CA" w:rsidP="002F3F4C">
      <w:pPr>
        <w:tabs>
          <w:tab w:val="left" w:pos="993"/>
        </w:tabs>
        <w:spacing w:after="0" w:line="240" w:lineRule="auto"/>
        <w:jc w:val="both"/>
        <w:rPr>
          <w:rStyle w:val="st"/>
          <w:rFonts w:ascii="Times New Roman" w:hAnsi="Times New Roman" w:cs="Times New Roman"/>
          <w:sz w:val="24"/>
          <w:szCs w:val="24"/>
          <w:u w:val="single"/>
          <w:lang w:val="uk-UA"/>
        </w:rPr>
      </w:pPr>
      <w:r w:rsidRPr="001A0EEA">
        <w:rPr>
          <w:rFonts w:ascii="Times New Roman" w:eastAsia="Calibri" w:hAnsi="Times New Roman" w:cs="Times New Roman"/>
          <w:b/>
          <w:i/>
          <w:sz w:val="24"/>
          <w:szCs w:val="24"/>
          <w:lang w:val="uk-UA" w:eastAsia="ru-RU"/>
        </w:rPr>
        <w:t xml:space="preserve">Слайд </w:t>
      </w:r>
    </w:p>
    <w:p w:rsidR="000A141F" w:rsidRPr="001A0EEA" w:rsidRDefault="000A141F" w:rsidP="002F3F4C">
      <w:pPr>
        <w:spacing w:after="0" w:line="240" w:lineRule="auto"/>
        <w:ind w:firstLine="709"/>
        <w:jc w:val="both"/>
        <w:rPr>
          <w:rStyle w:val="st"/>
          <w:rFonts w:ascii="Times New Roman" w:hAnsi="Times New Roman" w:cs="Times New Roman"/>
          <w:sz w:val="24"/>
          <w:szCs w:val="24"/>
          <w:u w:val="single"/>
          <w:lang w:val="uk-UA"/>
        </w:rPr>
      </w:pPr>
      <w:r w:rsidRPr="001A0EEA">
        <w:rPr>
          <w:rStyle w:val="st"/>
          <w:rFonts w:ascii="Times New Roman" w:hAnsi="Times New Roman" w:cs="Times New Roman"/>
          <w:sz w:val="24"/>
          <w:szCs w:val="24"/>
          <w:u w:val="single"/>
          <w:lang w:val="uk-UA"/>
        </w:rPr>
        <w:t xml:space="preserve">За рахунок коштів спеціального фонду за </w:t>
      </w:r>
      <w:r w:rsidR="00FB144C" w:rsidRPr="001A0EEA">
        <w:rPr>
          <w:rStyle w:val="st"/>
          <w:rFonts w:ascii="Times New Roman" w:hAnsi="Times New Roman" w:cs="Times New Roman"/>
          <w:sz w:val="24"/>
          <w:szCs w:val="24"/>
          <w:u w:val="single"/>
          <w:lang w:val="uk-UA"/>
        </w:rPr>
        <w:t xml:space="preserve">звітний </w:t>
      </w:r>
      <w:r w:rsidRPr="001A0EEA">
        <w:rPr>
          <w:rStyle w:val="st"/>
          <w:rFonts w:ascii="Times New Roman" w:hAnsi="Times New Roman" w:cs="Times New Roman"/>
          <w:sz w:val="24"/>
          <w:szCs w:val="24"/>
          <w:u w:val="single"/>
          <w:lang w:val="uk-UA"/>
        </w:rPr>
        <w:t xml:space="preserve">період </w:t>
      </w:r>
      <w:r w:rsidR="008016AD" w:rsidRPr="001A0EEA">
        <w:rPr>
          <w:rStyle w:val="st"/>
          <w:rFonts w:ascii="Times New Roman" w:hAnsi="Times New Roman" w:cs="Times New Roman"/>
          <w:sz w:val="24"/>
          <w:szCs w:val="24"/>
          <w:u w:val="single"/>
          <w:lang w:val="uk-UA"/>
        </w:rPr>
        <w:t>придбано</w:t>
      </w:r>
      <w:r w:rsidRPr="001A0EEA">
        <w:rPr>
          <w:rStyle w:val="st"/>
          <w:rFonts w:ascii="Times New Roman" w:hAnsi="Times New Roman" w:cs="Times New Roman"/>
          <w:sz w:val="24"/>
          <w:szCs w:val="24"/>
          <w:u w:val="single"/>
          <w:lang w:val="uk-UA"/>
        </w:rPr>
        <w:t>:</w:t>
      </w:r>
    </w:p>
    <w:p w:rsidR="000A141F" w:rsidRPr="001A0EEA" w:rsidRDefault="000A141F" w:rsidP="002F3F4C">
      <w:pPr>
        <w:pStyle w:val="a3"/>
        <w:numPr>
          <w:ilvl w:val="0"/>
          <w:numId w:val="12"/>
        </w:numPr>
        <w:spacing w:after="0" w:line="240" w:lineRule="auto"/>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господарські товари</w:t>
      </w:r>
      <w:r w:rsidR="008016AD" w:rsidRPr="001A0EEA">
        <w:rPr>
          <w:rFonts w:ascii="Times New Roman" w:hAnsi="Times New Roman" w:cs="Times New Roman"/>
          <w:sz w:val="24"/>
          <w:szCs w:val="24"/>
          <w:lang w:val="uk-UA"/>
        </w:rPr>
        <w:t>,</w:t>
      </w:r>
      <w:r w:rsidRPr="001A0EEA">
        <w:rPr>
          <w:rFonts w:ascii="Times New Roman" w:hAnsi="Times New Roman" w:cs="Times New Roman"/>
          <w:sz w:val="24"/>
          <w:szCs w:val="24"/>
          <w:lang w:val="uk-UA"/>
        </w:rPr>
        <w:t xml:space="preserve"> миючі засоби</w:t>
      </w:r>
      <w:r w:rsidR="00FB144C" w:rsidRPr="001A0EEA">
        <w:rPr>
          <w:rFonts w:ascii="Times New Roman" w:hAnsi="Times New Roman" w:cs="Times New Roman"/>
          <w:sz w:val="24"/>
          <w:szCs w:val="24"/>
          <w:lang w:val="uk-UA"/>
        </w:rPr>
        <w:t>, канцтовари</w:t>
      </w:r>
      <w:r w:rsidRPr="001A0EEA">
        <w:rPr>
          <w:rFonts w:ascii="Times New Roman" w:hAnsi="Times New Roman" w:cs="Times New Roman"/>
          <w:sz w:val="24"/>
          <w:szCs w:val="24"/>
          <w:lang w:val="uk-UA"/>
        </w:rPr>
        <w:t xml:space="preserve"> (</w:t>
      </w:r>
      <w:r w:rsidR="00FB144C" w:rsidRPr="001A0EEA">
        <w:rPr>
          <w:rFonts w:ascii="Times New Roman" w:hAnsi="Times New Roman" w:cs="Times New Roman"/>
          <w:sz w:val="24"/>
          <w:szCs w:val="24"/>
          <w:lang w:val="uk-UA"/>
        </w:rPr>
        <w:t>12951</w:t>
      </w:r>
      <w:r w:rsidRPr="001A0EEA">
        <w:rPr>
          <w:rFonts w:ascii="Times New Roman" w:hAnsi="Times New Roman" w:cs="Times New Roman"/>
          <w:sz w:val="24"/>
          <w:szCs w:val="24"/>
          <w:lang w:val="uk-UA"/>
        </w:rPr>
        <w:t xml:space="preserve"> грн.)</w:t>
      </w:r>
    </w:p>
    <w:p w:rsidR="000A141F" w:rsidRPr="001A0EEA" w:rsidRDefault="00FB144C" w:rsidP="002F3F4C">
      <w:pPr>
        <w:pStyle w:val="a3"/>
        <w:numPr>
          <w:ilvl w:val="0"/>
          <w:numId w:val="12"/>
        </w:numPr>
        <w:spacing w:after="0" w:line="240" w:lineRule="auto"/>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ремонт та заміна комплектуючих комп’ютерної техніки (15765 грн.)</w:t>
      </w:r>
    </w:p>
    <w:p w:rsidR="00AC4AC0" w:rsidRPr="001A0EEA" w:rsidRDefault="00FA33B0" w:rsidP="002F3F4C">
      <w:pPr>
        <w:pStyle w:val="a3"/>
        <w:numPr>
          <w:ilvl w:val="0"/>
          <w:numId w:val="12"/>
        </w:numPr>
        <w:spacing w:after="0" w:line="240" w:lineRule="auto"/>
        <w:contextualSpacing w:val="0"/>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шафи для дидактичних матеріалів в кабінети початкових класів, дошка (22400 грн.)</w:t>
      </w:r>
    </w:p>
    <w:p w:rsidR="00FA33B0" w:rsidRPr="001A0EEA" w:rsidRDefault="00FA33B0" w:rsidP="00873855">
      <w:pPr>
        <w:pStyle w:val="a3"/>
        <w:spacing w:after="0" w:line="240" w:lineRule="auto"/>
        <w:ind w:left="1069"/>
        <w:contextualSpacing w:val="0"/>
        <w:jc w:val="both"/>
        <w:rPr>
          <w:rFonts w:ascii="Times New Roman" w:hAnsi="Times New Roman" w:cs="Times New Roman"/>
          <w:sz w:val="24"/>
          <w:szCs w:val="24"/>
          <w:lang w:val="uk-UA"/>
        </w:rPr>
      </w:pPr>
    </w:p>
    <w:p w:rsidR="00A23AF1" w:rsidRDefault="00A23AF1" w:rsidP="00873855">
      <w:pPr>
        <w:spacing w:after="0" w:line="240" w:lineRule="auto"/>
        <w:jc w:val="both"/>
        <w:rPr>
          <w:rFonts w:ascii="Times New Roman" w:eastAsia="Calibri" w:hAnsi="Times New Roman" w:cs="Times New Roman"/>
          <w:b/>
          <w:i/>
          <w:sz w:val="24"/>
          <w:szCs w:val="24"/>
          <w:lang w:val="uk-UA" w:eastAsia="ru-RU"/>
        </w:rPr>
      </w:pPr>
    </w:p>
    <w:p w:rsidR="00873855" w:rsidRPr="001A0EEA" w:rsidRDefault="00873855" w:rsidP="00873855">
      <w:pPr>
        <w:spacing w:after="0" w:line="240" w:lineRule="auto"/>
        <w:jc w:val="both"/>
        <w:rPr>
          <w:rFonts w:ascii="Times New Roman" w:eastAsia="Calibri" w:hAnsi="Times New Roman" w:cs="Times New Roman"/>
          <w:b/>
          <w:i/>
          <w:sz w:val="24"/>
          <w:szCs w:val="24"/>
          <w:lang w:val="uk-UA" w:eastAsia="ru-RU"/>
        </w:rPr>
      </w:pPr>
      <w:bookmarkStart w:id="0" w:name="_GoBack"/>
      <w:bookmarkEnd w:id="0"/>
      <w:r w:rsidRPr="001A0EEA">
        <w:rPr>
          <w:rFonts w:ascii="Times New Roman" w:eastAsia="Calibri" w:hAnsi="Times New Roman" w:cs="Times New Roman"/>
          <w:b/>
          <w:i/>
          <w:sz w:val="24"/>
          <w:szCs w:val="24"/>
          <w:lang w:val="uk-UA" w:eastAsia="ru-RU"/>
        </w:rPr>
        <w:lastRenderedPageBreak/>
        <w:t>Слайд</w:t>
      </w:r>
    </w:p>
    <w:p w:rsidR="00873855" w:rsidRPr="001A0EEA" w:rsidRDefault="00873855" w:rsidP="00873855">
      <w:pPr>
        <w:spacing w:after="0" w:line="240" w:lineRule="auto"/>
        <w:jc w:val="both"/>
        <w:rPr>
          <w:rFonts w:ascii="Times New Roman" w:eastAsia="Calibri" w:hAnsi="Times New Roman" w:cs="Times New Roman"/>
          <w:sz w:val="24"/>
          <w:szCs w:val="24"/>
          <w:u w:val="single"/>
          <w:lang w:val="uk-UA" w:eastAsia="ru-RU"/>
        </w:rPr>
      </w:pPr>
      <w:r w:rsidRPr="001A0EEA">
        <w:rPr>
          <w:rFonts w:ascii="Times New Roman" w:eastAsia="Calibri" w:hAnsi="Times New Roman" w:cs="Times New Roman"/>
          <w:sz w:val="24"/>
          <w:szCs w:val="24"/>
          <w:u w:val="single"/>
          <w:lang w:val="uk-UA" w:eastAsia="ru-RU"/>
        </w:rPr>
        <w:t xml:space="preserve">Державна субвенція </w:t>
      </w:r>
      <w:proofErr w:type="spellStart"/>
      <w:r w:rsidRPr="001A0EEA">
        <w:rPr>
          <w:rFonts w:ascii="Times New Roman" w:eastAsia="Calibri" w:hAnsi="Times New Roman" w:cs="Times New Roman"/>
          <w:sz w:val="24"/>
          <w:szCs w:val="24"/>
          <w:u w:val="single"/>
          <w:lang w:val="uk-UA" w:eastAsia="ru-RU"/>
        </w:rPr>
        <w:t>НУШ</w:t>
      </w:r>
      <w:proofErr w:type="spellEnd"/>
      <w:r w:rsidRPr="001A0EEA">
        <w:rPr>
          <w:rFonts w:ascii="Times New Roman" w:eastAsia="Calibri" w:hAnsi="Times New Roman" w:cs="Times New Roman"/>
          <w:sz w:val="24"/>
          <w:szCs w:val="24"/>
          <w:u w:val="single"/>
          <w:lang w:val="uk-UA" w:eastAsia="ru-RU"/>
        </w:rPr>
        <w:t>:</w:t>
      </w:r>
    </w:p>
    <w:p w:rsidR="00873855" w:rsidRPr="001A0EEA" w:rsidRDefault="00873855" w:rsidP="00873855">
      <w:pPr>
        <w:spacing w:after="0" w:line="240" w:lineRule="auto"/>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Меблі учнівські для 1-х класів – 76316 грн.</w:t>
      </w:r>
    </w:p>
    <w:p w:rsidR="00873855" w:rsidRPr="001A0EEA" w:rsidRDefault="00E62A04" w:rsidP="00873855">
      <w:pPr>
        <w:spacing w:after="0" w:line="240" w:lineRule="auto"/>
        <w:jc w:val="both"/>
        <w:rPr>
          <w:rFonts w:ascii="Times New Roman" w:hAnsi="Times New Roman" w:cs="Times New Roman"/>
          <w:sz w:val="24"/>
          <w:szCs w:val="24"/>
          <w:lang w:val="uk-UA"/>
        </w:rPr>
      </w:pPr>
      <w:proofErr w:type="spellStart"/>
      <w:r w:rsidRPr="001A0EEA">
        <w:rPr>
          <w:rFonts w:ascii="Times New Roman" w:hAnsi="Times New Roman" w:cs="Times New Roman"/>
          <w:sz w:val="24"/>
          <w:szCs w:val="24"/>
          <w:lang w:val="uk-UA"/>
        </w:rPr>
        <w:t>Ламінатор</w:t>
      </w:r>
      <w:proofErr w:type="spellEnd"/>
      <w:r w:rsidRPr="001A0EEA">
        <w:rPr>
          <w:rFonts w:ascii="Times New Roman" w:hAnsi="Times New Roman" w:cs="Times New Roman"/>
          <w:sz w:val="24"/>
          <w:szCs w:val="24"/>
          <w:lang w:val="uk-UA"/>
        </w:rPr>
        <w:t xml:space="preserve"> – 3900 грн.</w:t>
      </w:r>
    </w:p>
    <w:p w:rsidR="00E62A04" w:rsidRPr="001A0EEA" w:rsidRDefault="00E62A04" w:rsidP="00873855">
      <w:pPr>
        <w:spacing w:after="0" w:line="240" w:lineRule="auto"/>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Принтери (3 шт.) – 21248 грн.</w:t>
      </w:r>
    </w:p>
    <w:p w:rsidR="00E62A04" w:rsidRPr="001A0EEA" w:rsidRDefault="00E62A04" w:rsidP="00873855">
      <w:pPr>
        <w:spacing w:after="0" w:line="240" w:lineRule="auto"/>
        <w:jc w:val="both"/>
        <w:rPr>
          <w:rFonts w:ascii="Times New Roman" w:hAnsi="Times New Roman" w:cs="Times New Roman"/>
          <w:sz w:val="24"/>
          <w:szCs w:val="24"/>
          <w:lang w:val="uk-UA"/>
        </w:rPr>
      </w:pPr>
      <w:r w:rsidRPr="001A0EEA">
        <w:rPr>
          <w:rFonts w:ascii="Times New Roman" w:hAnsi="Times New Roman" w:cs="Times New Roman"/>
          <w:sz w:val="24"/>
          <w:szCs w:val="24"/>
          <w:lang w:val="uk-UA"/>
        </w:rPr>
        <w:t>Дидактичні матеріали для 1-х класів – 46477 грн.</w:t>
      </w:r>
    </w:p>
    <w:p w:rsidR="000A141F" w:rsidRPr="001A0EEA" w:rsidRDefault="000A141F" w:rsidP="002F3F4C">
      <w:pPr>
        <w:pStyle w:val="a3"/>
        <w:spacing w:after="0" w:line="240" w:lineRule="auto"/>
        <w:ind w:left="1069"/>
        <w:contextualSpacing w:val="0"/>
        <w:jc w:val="both"/>
        <w:rPr>
          <w:rFonts w:ascii="Times New Roman" w:hAnsi="Times New Roman" w:cs="Times New Roman"/>
          <w:sz w:val="24"/>
          <w:szCs w:val="24"/>
          <w:lang w:val="uk-UA"/>
        </w:rPr>
      </w:pPr>
    </w:p>
    <w:p w:rsidR="002C4F11" w:rsidRPr="001A0EEA" w:rsidRDefault="002C4F11" w:rsidP="002C4F11">
      <w:pPr>
        <w:spacing w:after="0" w:line="240" w:lineRule="auto"/>
        <w:jc w:val="both"/>
        <w:rPr>
          <w:rFonts w:ascii="Times New Roman" w:eastAsia="Calibri" w:hAnsi="Times New Roman" w:cs="Times New Roman"/>
          <w:b/>
          <w:i/>
          <w:sz w:val="24"/>
          <w:szCs w:val="24"/>
          <w:lang w:val="uk-UA" w:eastAsia="ru-RU"/>
        </w:rPr>
      </w:pPr>
      <w:r w:rsidRPr="001A0EEA">
        <w:rPr>
          <w:rFonts w:ascii="Times New Roman" w:eastAsia="Calibri" w:hAnsi="Times New Roman" w:cs="Times New Roman"/>
          <w:b/>
          <w:i/>
          <w:sz w:val="24"/>
          <w:szCs w:val="24"/>
          <w:lang w:val="uk-UA" w:eastAsia="ru-RU"/>
        </w:rPr>
        <w:t>Слайд</w:t>
      </w:r>
    </w:p>
    <w:p w:rsidR="000A141F" w:rsidRPr="001A0EEA" w:rsidRDefault="002C4F11" w:rsidP="002F3F4C">
      <w:pPr>
        <w:spacing w:after="0" w:line="240" w:lineRule="auto"/>
        <w:jc w:val="both"/>
        <w:rPr>
          <w:rFonts w:ascii="Times New Roman" w:eastAsia="Calibri" w:hAnsi="Times New Roman" w:cs="Times New Roman"/>
          <w:sz w:val="24"/>
          <w:szCs w:val="24"/>
          <w:u w:val="single"/>
          <w:lang w:val="uk-UA" w:eastAsia="ru-RU"/>
        </w:rPr>
      </w:pPr>
      <w:r w:rsidRPr="001A0EEA">
        <w:rPr>
          <w:rFonts w:ascii="Times New Roman" w:eastAsia="Calibri" w:hAnsi="Times New Roman" w:cs="Times New Roman"/>
          <w:sz w:val="24"/>
          <w:szCs w:val="24"/>
          <w:u w:val="single"/>
          <w:lang w:val="uk-UA" w:eastAsia="ru-RU"/>
        </w:rPr>
        <w:t xml:space="preserve">Кошти обласного бюджету + </w:t>
      </w:r>
      <w:proofErr w:type="spellStart"/>
      <w:r w:rsidRPr="001A0EEA">
        <w:rPr>
          <w:rFonts w:ascii="Times New Roman" w:eastAsia="Calibri" w:hAnsi="Times New Roman" w:cs="Times New Roman"/>
          <w:sz w:val="24"/>
          <w:szCs w:val="24"/>
          <w:u w:val="single"/>
          <w:lang w:val="uk-UA" w:eastAsia="ru-RU"/>
        </w:rPr>
        <w:t>співфінансування</w:t>
      </w:r>
      <w:proofErr w:type="spellEnd"/>
      <w:r w:rsidRPr="001A0EEA">
        <w:rPr>
          <w:rFonts w:ascii="Times New Roman" w:eastAsia="Calibri" w:hAnsi="Times New Roman" w:cs="Times New Roman"/>
          <w:sz w:val="24"/>
          <w:szCs w:val="24"/>
          <w:u w:val="single"/>
          <w:lang w:val="uk-UA" w:eastAsia="ru-RU"/>
        </w:rPr>
        <w:t xml:space="preserve"> з місцевого бюджету:</w:t>
      </w:r>
    </w:p>
    <w:p w:rsidR="00803A2E" w:rsidRPr="001A0EEA" w:rsidRDefault="00D74359" w:rsidP="002F3F4C">
      <w:pPr>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Придбання та встановлення рекуператорів, придбання та встановлення світильників, моніторинг повітря (65600 грн.)</w:t>
      </w:r>
    </w:p>
    <w:p w:rsidR="002C4F11" w:rsidRPr="001A0EEA" w:rsidRDefault="00803A2E" w:rsidP="002F3F4C">
      <w:pPr>
        <w:tabs>
          <w:tab w:val="left" w:pos="993"/>
        </w:tabs>
        <w:spacing w:after="0" w:line="240" w:lineRule="auto"/>
        <w:jc w:val="both"/>
        <w:rPr>
          <w:rFonts w:ascii="Times New Roman" w:eastAsia="Calibri" w:hAnsi="Times New Roman" w:cs="Times New Roman"/>
          <w:sz w:val="24"/>
          <w:szCs w:val="24"/>
          <w:u w:val="single"/>
          <w:lang w:val="uk-UA" w:eastAsia="ru-RU"/>
        </w:rPr>
      </w:pPr>
      <w:r w:rsidRPr="001A0EEA">
        <w:rPr>
          <w:rFonts w:ascii="Times New Roman" w:eastAsia="Calibri" w:hAnsi="Times New Roman" w:cs="Times New Roman"/>
          <w:sz w:val="24"/>
          <w:szCs w:val="24"/>
          <w:u w:val="single"/>
          <w:lang w:val="uk-UA" w:eastAsia="ru-RU"/>
        </w:rPr>
        <w:t>Грантові конкурси «Моя школа-2017», «Моя школа – 2018»:</w:t>
      </w:r>
    </w:p>
    <w:p w:rsidR="00803A2E" w:rsidRPr="001A0EEA" w:rsidRDefault="00BD6610" w:rsidP="00BD6610">
      <w:pPr>
        <w:pStyle w:val="a3"/>
        <w:numPr>
          <w:ilvl w:val="0"/>
          <w:numId w:val="20"/>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Парти + стільці для майбутніх первачків (56000  грн.)</w:t>
      </w:r>
    </w:p>
    <w:p w:rsidR="00BD6610" w:rsidRPr="001A0EEA" w:rsidRDefault="00BD6610" w:rsidP="00BD6610">
      <w:pPr>
        <w:pStyle w:val="a3"/>
        <w:numPr>
          <w:ilvl w:val="0"/>
          <w:numId w:val="20"/>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Два мультимедійних комплекси (61800 грн.)</w:t>
      </w:r>
    </w:p>
    <w:p w:rsidR="00BD6610" w:rsidRPr="001A0EEA" w:rsidRDefault="00BD6610" w:rsidP="00BD6610">
      <w:pPr>
        <w:pStyle w:val="a3"/>
        <w:numPr>
          <w:ilvl w:val="0"/>
          <w:numId w:val="20"/>
        </w:numPr>
        <w:tabs>
          <w:tab w:val="left" w:pos="993"/>
        </w:tabs>
        <w:spacing w:after="0" w:line="240" w:lineRule="auto"/>
        <w:jc w:val="both"/>
        <w:rPr>
          <w:rFonts w:ascii="Times New Roman" w:eastAsia="Calibri" w:hAnsi="Times New Roman" w:cs="Times New Roman"/>
          <w:sz w:val="24"/>
          <w:szCs w:val="24"/>
          <w:lang w:val="uk-UA" w:eastAsia="ru-RU"/>
        </w:rPr>
      </w:pPr>
      <w:r w:rsidRPr="001A0EEA">
        <w:rPr>
          <w:rFonts w:ascii="Times New Roman" w:eastAsia="Calibri" w:hAnsi="Times New Roman" w:cs="Times New Roman"/>
          <w:sz w:val="24"/>
          <w:szCs w:val="24"/>
          <w:lang w:val="uk-UA" w:eastAsia="ru-RU"/>
        </w:rPr>
        <w:t xml:space="preserve">Комплект вуличних тренажерів + гумове покриття + встановлення (92700) </w:t>
      </w:r>
    </w:p>
    <w:p w:rsidR="00BD6610" w:rsidRPr="001A0EEA" w:rsidRDefault="00BD6610" w:rsidP="002F3F4C">
      <w:pPr>
        <w:tabs>
          <w:tab w:val="left" w:pos="993"/>
        </w:tabs>
        <w:spacing w:after="0" w:line="240" w:lineRule="auto"/>
        <w:jc w:val="both"/>
        <w:rPr>
          <w:rFonts w:ascii="Times New Roman" w:eastAsia="Calibri" w:hAnsi="Times New Roman" w:cs="Times New Roman"/>
          <w:sz w:val="24"/>
          <w:szCs w:val="24"/>
          <w:lang w:val="uk-UA" w:eastAsia="ru-RU"/>
        </w:rPr>
      </w:pPr>
    </w:p>
    <w:p w:rsidR="001729C5" w:rsidRPr="001A0EEA" w:rsidRDefault="002911A9" w:rsidP="002F3F4C">
      <w:pPr>
        <w:tabs>
          <w:tab w:val="left" w:pos="993"/>
        </w:tabs>
        <w:spacing w:after="0" w:line="240" w:lineRule="auto"/>
        <w:jc w:val="both"/>
        <w:rPr>
          <w:rFonts w:ascii="Times New Roman" w:eastAsia="Times New Roman" w:hAnsi="Times New Roman" w:cs="Times New Roman"/>
          <w:b/>
          <w:sz w:val="24"/>
          <w:szCs w:val="24"/>
          <w:lang w:val="uk-UA" w:eastAsia="uk-UA"/>
        </w:rPr>
      </w:pPr>
      <w:r w:rsidRPr="001A0EEA">
        <w:rPr>
          <w:rFonts w:ascii="Times New Roman" w:eastAsia="Calibri" w:hAnsi="Times New Roman" w:cs="Times New Roman"/>
          <w:b/>
          <w:i/>
          <w:sz w:val="24"/>
          <w:szCs w:val="24"/>
          <w:lang w:val="uk-UA" w:eastAsia="ru-RU"/>
        </w:rPr>
        <w:t xml:space="preserve">Слайд </w:t>
      </w:r>
      <w:r w:rsidR="00D93436" w:rsidRPr="001A0EEA">
        <w:rPr>
          <w:rFonts w:ascii="Times New Roman" w:eastAsia="Calibri" w:hAnsi="Times New Roman" w:cs="Times New Roman"/>
          <w:b/>
          <w:i/>
          <w:sz w:val="24"/>
          <w:szCs w:val="24"/>
          <w:lang w:val="uk-UA" w:eastAsia="ru-RU"/>
        </w:rPr>
        <w:t xml:space="preserve">                                      </w:t>
      </w:r>
    </w:p>
    <w:p w:rsidR="001729C5" w:rsidRPr="00D213D7" w:rsidRDefault="001729C5" w:rsidP="002F3F4C">
      <w:pPr>
        <w:spacing w:after="0" w:line="240" w:lineRule="auto"/>
        <w:ind w:firstLine="709"/>
        <w:jc w:val="both"/>
        <w:rPr>
          <w:rFonts w:ascii="Times New Roman" w:eastAsia="Times New Roman" w:hAnsi="Times New Roman" w:cs="Times New Roman"/>
          <w:sz w:val="24"/>
          <w:szCs w:val="24"/>
          <w:lang w:val="uk-UA" w:eastAsia="uk-UA"/>
        </w:rPr>
      </w:pPr>
      <w:r w:rsidRPr="001A0EEA">
        <w:rPr>
          <w:rFonts w:ascii="Times New Roman" w:eastAsia="Times New Roman" w:hAnsi="Times New Roman" w:cs="Times New Roman"/>
          <w:sz w:val="24"/>
          <w:szCs w:val="24"/>
          <w:lang w:val="uk-UA" w:eastAsia="uk-UA"/>
        </w:rPr>
        <w:t xml:space="preserve">На завершення свого </w:t>
      </w:r>
      <w:r w:rsidR="00C43C90" w:rsidRPr="001A0EEA">
        <w:rPr>
          <w:rFonts w:ascii="Times New Roman" w:eastAsia="Times New Roman" w:hAnsi="Times New Roman" w:cs="Times New Roman"/>
          <w:sz w:val="24"/>
          <w:szCs w:val="24"/>
          <w:lang w:val="uk-UA" w:eastAsia="uk-UA"/>
        </w:rPr>
        <w:t>виступу</w:t>
      </w:r>
      <w:r w:rsidRPr="001A0EEA">
        <w:rPr>
          <w:rFonts w:ascii="Times New Roman" w:eastAsia="Times New Roman" w:hAnsi="Times New Roman" w:cs="Times New Roman"/>
          <w:sz w:val="24"/>
          <w:szCs w:val="24"/>
          <w:lang w:val="uk-UA" w:eastAsia="uk-UA"/>
        </w:rPr>
        <w:t xml:space="preserve"> я хочу зазначити, що позитивні зміни в нашій гімназії залежать від всіх нас – від нашої відповідальності, від нашої повсякденної роботи. </w:t>
      </w:r>
      <w:r w:rsidR="00C71F20" w:rsidRPr="001A0EEA">
        <w:rPr>
          <w:rFonts w:ascii="Times New Roman" w:eastAsia="Times New Roman" w:hAnsi="Times New Roman" w:cs="Times New Roman"/>
          <w:sz w:val="24"/>
          <w:szCs w:val="24"/>
          <w:lang w:val="uk-UA" w:eastAsia="uk-UA"/>
        </w:rPr>
        <w:t>Подякувати.</w:t>
      </w:r>
      <w:r w:rsidR="00C71F20">
        <w:rPr>
          <w:rFonts w:ascii="Times New Roman" w:eastAsia="Times New Roman" w:hAnsi="Times New Roman" w:cs="Times New Roman"/>
          <w:sz w:val="24"/>
          <w:szCs w:val="24"/>
          <w:lang w:val="uk-UA" w:eastAsia="uk-UA"/>
        </w:rPr>
        <w:t xml:space="preserve"> </w:t>
      </w:r>
    </w:p>
    <w:sectPr w:rsidR="001729C5" w:rsidRPr="00D213D7" w:rsidSect="00C14E1A">
      <w:footerReference w:type="default" r:id="rId8"/>
      <w:pgSz w:w="11906" w:h="16838"/>
      <w:pgMar w:top="1135"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74" w:rsidRDefault="00103474" w:rsidP="00143ADE">
      <w:pPr>
        <w:spacing w:after="0" w:line="240" w:lineRule="auto"/>
      </w:pPr>
      <w:r>
        <w:separator/>
      </w:r>
    </w:p>
  </w:endnote>
  <w:endnote w:type="continuationSeparator" w:id="0">
    <w:p w:rsidR="00103474" w:rsidRDefault="00103474" w:rsidP="0014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265"/>
      <w:docPartObj>
        <w:docPartGallery w:val="Page Numbers (Bottom of Page)"/>
        <w:docPartUnique/>
      </w:docPartObj>
    </w:sdtPr>
    <w:sdtEndPr/>
    <w:sdtContent>
      <w:p w:rsidR="004623D0" w:rsidRDefault="004623D0">
        <w:pPr>
          <w:pStyle w:val="a7"/>
          <w:jc w:val="right"/>
        </w:pPr>
        <w:r>
          <w:fldChar w:fldCharType="begin"/>
        </w:r>
        <w:r>
          <w:instrText xml:space="preserve"> PAGE   \* MERGEFORMAT </w:instrText>
        </w:r>
        <w:r>
          <w:fldChar w:fldCharType="separate"/>
        </w:r>
        <w:r w:rsidR="00A23AF1">
          <w:rPr>
            <w:noProof/>
          </w:rPr>
          <w:t>16</w:t>
        </w:r>
        <w:r>
          <w:rPr>
            <w:noProof/>
          </w:rPr>
          <w:fldChar w:fldCharType="end"/>
        </w:r>
      </w:p>
    </w:sdtContent>
  </w:sdt>
  <w:p w:rsidR="004623D0" w:rsidRDefault="004623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74" w:rsidRDefault="00103474" w:rsidP="00143ADE">
      <w:pPr>
        <w:spacing w:after="0" w:line="240" w:lineRule="auto"/>
      </w:pPr>
      <w:r>
        <w:separator/>
      </w:r>
    </w:p>
  </w:footnote>
  <w:footnote w:type="continuationSeparator" w:id="0">
    <w:p w:rsidR="00103474" w:rsidRDefault="00103474" w:rsidP="00143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F7A"/>
    <w:multiLevelType w:val="hybridMultilevel"/>
    <w:tmpl w:val="2EB06548"/>
    <w:lvl w:ilvl="0" w:tplc="04220001">
      <w:start w:val="7"/>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71E324C"/>
    <w:multiLevelType w:val="hybridMultilevel"/>
    <w:tmpl w:val="1CBCD402"/>
    <w:lvl w:ilvl="0" w:tplc="43C2E81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1B7591"/>
    <w:multiLevelType w:val="hybridMultilevel"/>
    <w:tmpl w:val="03CAD190"/>
    <w:lvl w:ilvl="0" w:tplc="4E161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0046C"/>
    <w:multiLevelType w:val="hybridMultilevel"/>
    <w:tmpl w:val="840426E4"/>
    <w:lvl w:ilvl="0" w:tplc="4544A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CB68A4"/>
    <w:multiLevelType w:val="multilevel"/>
    <w:tmpl w:val="6382E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C962BD7"/>
    <w:multiLevelType w:val="hybridMultilevel"/>
    <w:tmpl w:val="2C1A6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61E6A"/>
    <w:multiLevelType w:val="hybridMultilevel"/>
    <w:tmpl w:val="63AC3A4C"/>
    <w:lvl w:ilvl="0" w:tplc="73CE47EA">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19D1A8B"/>
    <w:multiLevelType w:val="hybridMultilevel"/>
    <w:tmpl w:val="EECEDBFE"/>
    <w:lvl w:ilvl="0" w:tplc="296EB568">
      <w:start w:val="1"/>
      <w:numFmt w:val="bullet"/>
      <w:lvlText w:val="•"/>
      <w:lvlJc w:val="left"/>
      <w:pPr>
        <w:tabs>
          <w:tab w:val="num" w:pos="720"/>
        </w:tabs>
        <w:ind w:left="720" w:hanging="360"/>
      </w:pPr>
      <w:rPr>
        <w:rFonts w:ascii="Arial" w:hAnsi="Arial" w:hint="default"/>
      </w:rPr>
    </w:lvl>
    <w:lvl w:ilvl="1" w:tplc="D584E278" w:tentative="1">
      <w:start w:val="1"/>
      <w:numFmt w:val="bullet"/>
      <w:lvlText w:val="•"/>
      <w:lvlJc w:val="left"/>
      <w:pPr>
        <w:tabs>
          <w:tab w:val="num" w:pos="1440"/>
        </w:tabs>
        <w:ind w:left="1440" w:hanging="360"/>
      </w:pPr>
      <w:rPr>
        <w:rFonts w:ascii="Arial" w:hAnsi="Arial" w:hint="default"/>
      </w:rPr>
    </w:lvl>
    <w:lvl w:ilvl="2" w:tplc="A7FE303A" w:tentative="1">
      <w:start w:val="1"/>
      <w:numFmt w:val="bullet"/>
      <w:lvlText w:val="•"/>
      <w:lvlJc w:val="left"/>
      <w:pPr>
        <w:tabs>
          <w:tab w:val="num" w:pos="2160"/>
        </w:tabs>
        <w:ind w:left="2160" w:hanging="360"/>
      </w:pPr>
      <w:rPr>
        <w:rFonts w:ascii="Arial" w:hAnsi="Arial" w:hint="default"/>
      </w:rPr>
    </w:lvl>
    <w:lvl w:ilvl="3" w:tplc="B09004CC" w:tentative="1">
      <w:start w:val="1"/>
      <w:numFmt w:val="bullet"/>
      <w:lvlText w:val="•"/>
      <w:lvlJc w:val="left"/>
      <w:pPr>
        <w:tabs>
          <w:tab w:val="num" w:pos="2880"/>
        </w:tabs>
        <w:ind w:left="2880" w:hanging="360"/>
      </w:pPr>
      <w:rPr>
        <w:rFonts w:ascii="Arial" w:hAnsi="Arial" w:hint="default"/>
      </w:rPr>
    </w:lvl>
    <w:lvl w:ilvl="4" w:tplc="73EA53CA" w:tentative="1">
      <w:start w:val="1"/>
      <w:numFmt w:val="bullet"/>
      <w:lvlText w:val="•"/>
      <w:lvlJc w:val="left"/>
      <w:pPr>
        <w:tabs>
          <w:tab w:val="num" w:pos="3600"/>
        </w:tabs>
        <w:ind w:left="3600" w:hanging="360"/>
      </w:pPr>
      <w:rPr>
        <w:rFonts w:ascii="Arial" w:hAnsi="Arial" w:hint="default"/>
      </w:rPr>
    </w:lvl>
    <w:lvl w:ilvl="5" w:tplc="F4DAE12A" w:tentative="1">
      <w:start w:val="1"/>
      <w:numFmt w:val="bullet"/>
      <w:lvlText w:val="•"/>
      <w:lvlJc w:val="left"/>
      <w:pPr>
        <w:tabs>
          <w:tab w:val="num" w:pos="4320"/>
        </w:tabs>
        <w:ind w:left="4320" w:hanging="360"/>
      </w:pPr>
      <w:rPr>
        <w:rFonts w:ascii="Arial" w:hAnsi="Arial" w:hint="default"/>
      </w:rPr>
    </w:lvl>
    <w:lvl w:ilvl="6" w:tplc="94DC4392" w:tentative="1">
      <w:start w:val="1"/>
      <w:numFmt w:val="bullet"/>
      <w:lvlText w:val="•"/>
      <w:lvlJc w:val="left"/>
      <w:pPr>
        <w:tabs>
          <w:tab w:val="num" w:pos="5040"/>
        </w:tabs>
        <w:ind w:left="5040" w:hanging="360"/>
      </w:pPr>
      <w:rPr>
        <w:rFonts w:ascii="Arial" w:hAnsi="Arial" w:hint="default"/>
      </w:rPr>
    </w:lvl>
    <w:lvl w:ilvl="7" w:tplc="BF580A0C" w:tentative="1">
      <w:start w:val="1"/>
      <w:numFmt w:val="bullet"/>
      <w:lvlText w:val="•"/>
      <w:lvlJc w:val="left"/>
      <w:pPr>
        <w:tabs>
          <w:tab w:val="num" w:pos="5760"/>
        </w:tabs>
        <w:ind w:left="5760" w:hanging="360"/>
      </w:pPr>
      <w:rPr>
        <w:rFonts w:ascii="Arial" w:hAnsi="Arial" w:hint="default"/>
      </w:rPr>
    </w:lvl>
    <w:lvl w:ilvl="8" w:tplc="E05CA582" w:tentative="1">
      <w:start w:val="1"/>
      <w:numFmt w:val="bullet"/>
      <w:lvlText w:val="•"/>
      <w:lvlJc w:val="left"/>
      <w:pPr>
        <w:tabs>
          <w:tab w:val="num" w:pos="6480"/>
        </w:tabs>
        <w:ind w:left="6480" w:hanging="360"/>
      </w:pPr>
      <w:rPr>
        <w:rFonts w:ascii="Arial" w:hAnsi="Arial" w:hint="default"/>
      </w:rPr>
    </w:lvl>
  </w:abstractNum>
  <w:abstractNum w:abstractNumId="8">
    <w:nsid w:val="42660544"/>
    <w:multiLevelType w:val="hybridMultilevel"/>
    <w:tmpl w:val="7E7E275C"/>
    <w:lvl w:ilvl="0" w:tplc="7AC674E6">
      <w:start w:val="1"/>
      <w:numFmt w:val="bullet"/>
      <w:lvlText w:val="•"/>
      <w:lvlJc w:val="left"/>
      <w:pPr>
        <w:tabs>
          <w:tab w:val="num" w:pos="720"/>
        </w:tabs>
        <w:ind w:left="720" w:hanging="360"/>
      </w:pPr>
      <w:rPr>
        <w:rFonts w:ascii="Arial" w:hAnsi="Arial" w:hint="default"/>
      </w:rPr>
    </w:lvl>
    <w:lvl w:ilvl="1" w:tplc="2668AE60" w:tentative="1">
      <w:start w:val="1"/>
      <w:numFmt w:val="bullet"/>
      <w:lvlText w:val="•"/>
      <w:lvlJc w:val="left"/>
      <w:pPr>
        <w:tabs>
          <w:tab w:val="num" w:pos="1440"/>
        </w:tabs>
        <w:ind w:left="1440" w:hanging="360"/>
      </w:pPr>
      <w:rPr>
        <w:rFonts w:ascii="Arial" w:hAnsi="Arial" w:hint="default"/>
      </w:rPr>
    </w:lvl>
    <w:lvl w:ilvl="2" w:tplc="4FD4E22A" w:tentative="1">
      <w:start w:val="1"/>
      <w:numFmt w:val="bullet"/>
      <w:lvlText w:val="•"/>
      <w:lvlJc w:val="left"/>
      <w:pPr>
        <w:tabs>
          <w:tab w:val="num" w:pos="2160"/>
        </w:tabs>
        <w:ind w:left="2160" w:hanging="360"/>
      </w:pPr>
      <w:rPr>
        <w:rFonts w:ascii="Arial" w:hAnsi="Arial" w:hint="default"/>
      </w:rPr>
    </w:lvl>
    <w:lvl w:ilvl="3" w:tplc="0C9C17F0" w:tentative="1">
      <w:start w:val="1"/>
      <w:numFmt w:val="bullet"/>
      <w:lvlText w:val="•"/>
      <w:lvlJc w:val="left"/>
      <w:pPr>
        <w:tabs>
          <w:tab w:val="num" w:pos="2880"/>
        </w:tabs>
        <w:ind w:left="2880" w:hanging="360"/>
      </w:pPr>
      <w:rPr>
        <w:rFonts w:ascii="Arial" w:hAnsi="Arial" w:hint="default"/>
      </w:rPr>
    </w:lvl>
    <w:lvl w:ilvl="4" w:tplc="A4F4B398" w:tentative="1">
      <w:start w:val="1"/>
      <w:numFmt w:val="bullet"/>
      <w:lvlText w:val="•"/>
      <w:lvlJc w:val="left"/>
      <w:pPr>
        <w:tabs>
          <w:tab w:val="num" w:pos="3600"/>
        </w:tabs>
        <w:ind w:left="3600" w:hanging="360"/>
      </w:pPr>
      <w:rPr>
        <w:rFonts w:ascii="Arial" w:hAnsi="Arial" w:hint="default"/>
      </w:rPr>
    </w:lvl>
    <w:lvl w:ilvl="5" w:tplc="68FC1650" w:tentative="1">
      <w:start w:val="1"/>
      <w:numFmt w:val="bullet"/>
      <w:lvlText w:val="•"/>
      <w:lvlJc w:val="left"/>
      <w:pPr>
        <w:tabs>
          <w:tab w:val="num" w:pos="4320"/>
        </w:tabs>
        <w:ind w:left="4320" w:hanging="360"/>
      </w:pPr>
      <w:rPr>
        <w:rFonts w:ascii="Arial" w:hAnsi="Arial" w:hint="default"/>
      </w:rPr>
    </w:lvl>
    <w:lvl w:ilvl="6" w:tplc="4E98808C" w:tentative="1">
      <w:start w:val="1"/>
      <w:numFmt w:val="bullet"/>
      <w:lvlText w:val="•"/>
      <w:lvlJc w:val="left"/>
      <w:pPr>
        <w:tabs>
          <w:tab w:val="num" w:pos="5040"/>
        </w:tabs>
        <w:ind w:left="5040" w:hanging="360"/>
      </w:pPr>
      <w:rPr>
        <w:rFonts w:ascii="Arial" w:hAnsi="Arial" w:hint="default"/>
      </w:rPr>
    </w:lvl>
    <w:lvl w:ilvl="7" w:tplc="E2849B52" w:tentative="1">
      <w:start w:val="1"/>
      <w:numFmt w:val="bullet"/>
      <w:lvlText w:val="•"/>
      <w:lvlJc w:val="left"/>
      <w:pPr>
        <w:tabs>
          <w:tab w:val="num" w:pos="5760"/>
        </w:tabs>
        <w:ind w:left="5760" w:hanging="360"/>
      </w:pPr>
      <w:rPr>
        <w:rFonts w:ascii="Arial" w:hAnsi="Arial" w:hint="default"/>
      </w:rPr>
    </w:lvl>
    <w:lvl w:ilvl="8" w:tplc="325C7292" w:tentative="1">
      <w:start w:val="1"/>
      <w:numFmt w:val="bullet"/>
      <w:lvlText w:val="•"/>
      <w:lvlJc w:val="left"/>
      <w:pPr>
        <w:tabs>
          <w:tab w:val="num" w:pos="6480"/>
        </w:tabs>
        <w:ind w:left="6480" w:hanging="360"/>
      </w:pPr>
      <w:rPr>
        <w:rFonts w:ascii="Arial" w:hAnsi="Arial" w:hint="default"/>
      </w:rPr>
    </w:lvl>
  </w:abstractNum>
  <w:abstractNum w:abstractNumId="9">
    <w:nsid w:val="49532930"/>
    <w:multiLevelType w:val="hybridMultilevel"/>
    <w:tmpl w:val="9A4AA83A"/>
    <w:lvl w:ilvl="0" w:tplc="E4AE9E2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9636A"/>
    <w:multiLevelType w:val="hybridMultilevel"/>
    <w:tmpl w:val="4322FFD8"/>
    <w:lvl w:ilvl="0" w:tplc="90AA4A1A">
      <w:start w:val="1"/>
      <w:numFmt w:val="bullet"/>
      <w:lvlText w:val="•"/>
      <w:lvlJc w:val="left"/>
      <w:pPr>
        <w:tabs>
          <w:tab w:val="num" w:pos="720"/>
        </w:tabs>
        <w:ind w:left="720" w:hanging="360"/>
      </w:pPr>
      <w:rPr>
        <w:rFonts w:ascii="Arial" w:hAnsi="Arial" w:hint="default"/>
      </w:rPr>
    </w:lvl>
    <w:lvl w:ilvl="1" w:tplc="45D8D3D2" w:tentative="1">
      <w:start w:val="1"/>
      <w:numFmt w:val="bullet"/>
      <w:lvlText w:val="•"/>
      <w:lvlJc w:val="left"/>
      <w:pPr>
        <w:tabs>
          <w:tab w:val="num" w:pos="1440"/>
        </w:tabs>
        <w:ind w:left="1440" w:hanging="360"/>
      </w:pPr>
      <w:rPr>
        <w:rFonts w:ascii="Arial" w:hAnsi="Arial" w:hint="default"/>
      </w:rPr>
    </w:lvl>
    <w:lvl w:ilvl="2" w:tplc="CF1C0D00" w:tentative="1">
      <w:start w:val="1"/>
      <w:numFmt w:val="bullet"/>
      <w:lvlText w:val="•"/>
      <w:lvlJc w:val="left"/>
      <w:pPr>
        <w:tabs>
          <w:tab w:val="num" w:pos="2160"/>
        </w:tabs>
        <w:ind w:left="2160" w:hanging="360"/>
      </w:pPr>
      <w:rPr>
        <w:rFonts w:ascii="Arial" w:hAnsi="Arial" w:hint="default"/>
      </w:rPr>
    </w:lvl>
    <w:lvl w:ilvl="3" w:tplc="FC54B89E" w:tentative="1">
      <w:start w:val="1"/>
      <w:numFmt w:val="bullet"/>
      <w:lvlText w:val="•"/>
      <w:lvlJc w:val="left"/>
      <w:pPr>
        <w:tabs>
          <w:tab w:val="num" w:pos="2880"/>
        </w:tabs>
        <w:ind w:left="2880" w:hanging="360"/>
      </w:pPr>
      <w:rPr>
        <w:rFonts w:ascii="Arial" w:hAnsi="Arial" w:hint="default"/>
      </w:rPr>
    </w:lvl>
    <w:lvl w:ilvl="4" w:tplc="18F4A398" w:tentative="1">
      <w:start w:val="1"/>
      <w:numFmt w:val="bullet"/>
      <w:lvlText w:val="•"/>
      <w:lvlJc w:val="left"/>
      <w:pPr>
        <w:tabs>
          <w:tab w:val="num" w:pos="3600"/>
        </w:tabs>
        <w:ind w:left="3600" w:hanging="360"/>
      </w:pPr>
      <w:rPr>
        <w:rFonts w:ascii="Arial" w:hAnsi="Arial" w:hint="default"/>
      </w:rPr>
    </w:lvl>
    <w:lvl w:ilvl="5" w:tplc="7B8042E8" w:tentative="1">
      <w:start w:val="1"/>
      <w:numFmt w:val="bullet"/>
      <w:lvlText w:val="•"/>
      <w:lvlJc w:val="left"/>
      <w:pPr>
        <w:tabs>
          <w:tab w:val="num" w:pos="4320"/>
        </w:tabs>
        <w:ind w:left="4320" w:hanging="360"/>
      </w:pPr>
      <w:rPr>
        <w:rFonts w:ascii="Arial" w:hAnsi="Arial" w:hint="default"/>
      </w:rPr>
    </w:lvl>
    <w:lvl w:ilvl="6" w:tplc="54B03A3E" w:tentative="1">
      <w:start w:val="1"/>
      <w:numFmt w:val="bullet"/>
      <w:lvlText w:val="•"/>
      <w:lvlJc w:val="left"/>
      <w:pPr>
        <w:tabs>
          <w:tab w:val="num" w:pos="5040"/>
        </w:tabs>
        <w:ind w:left="5040" w:hanging="360"/>
      </w:pPr>
      <w:rPr>
        <w:rFonts w:ascii="Arial" w:hAnsi="Arial" w:hint="default"/>
      </w:rPr>
    </w:lvl>
    <w:lvl w:ilvl="7" w:tplc="BC5ED17C" w:tentative="1">
      <w:start w:val="1"/>
      <w:numFmt w:val="bullet"/>
      <w:lvlText w:val="•"/>
      <w:lvlJc w:val="left"/>
      <w:pPr>
        <w:tabs>
          <w:tab w:val="num" w:pos="5760"/>
        </w:tabs>
        <w:ind w:left="5760" w:hanging="360"/>
      </w:pPr>
      <w:rPr>
        <w:rFonts w:ascii="Arial" w:hAnsi="Arial" w:hint="default"/>
      </w:rPr>
    </w:lvl>
    <w:lvl w:ilvl="8" w:tplc="0B2E3E82" w:tentative="1">
      <w:start w:val="1"/>
      <w:numFmt w:val="bullet"/>
      <w:lvlText w:val="•"/>
      <w:lvlJc w:val="left"/>
      <w:pPr>
        <w:tabs>
          <w:tab w:val="num" w:pos="6480"/>
        </w:tabs>
        <w:ind w:left="6480" w:hanging="360"/>
      </w:pPr>
      <w:rPr>
        <w:rFonts w:ascii="Arial" w:hAnsi="Arial" w:hint="default"/>
      </w:rPr>
    </w:lvl>
  </w:abstractNum>
  <w:abstractNum w:abstractNumId="11">
    <w:nsid w:val="52B477FA"/>
    <w:multiLevelType w:val="hybridMultilevel"/>
    <w:tmpl w:val="761EE3DA"/>
    <w:lvl w:ilvl="0" w:tplc="551A29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7BC06CF"/>
    <w:multiLevelType w:val="hybridMultilevel"/>
    <w:tmpl w:val="B4BE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B4780"/>
    <w:multiLevelType w:val="hybridMultilevel"/>
    <w:tmpl w:val="9AFE78F2"/>
    <w:lvl w:ilvl="0" w:tplc="0422000D">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858570B"/>
    <w:multiLevelType w:val="hybridMultilevel"/>
    <w:tmpl w:val="B0FC3DC6"/>
    <w:lvl w:ilvl="0" w:tplc="36D6393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0C44F0"/>
    <w:multiLevelType w:val="hybridMultilevel"/>
    <w:tmpl w:val="FE524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FB4DCC"/>
    <w:multiLevelType w:val="hybridMultilevel"/>
    <w:tmpl w:val="AAD07652"/>
    <w:lvl w:ilvl="0" w:tplc="6DEED7B4">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F548EA"/>
    <w:multiLevelType w:val="hybridMultilevel"/>
    <w:tmpl w:val="8ABCCF3E"/>
    <w:lvl w:ilvl="0" w:tplc="392242B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AF433A4"/>
    <w:multiLevelType w:val="hybridMultilevel"/>
    <w:tmpl w:val="2FA65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335D2F"/>
    <w:multiLevelType w:val="hybridMultilevel"/>
    <w:tmpl w:val="2124D54C"/>
    <w:lvl w:ilvl="0" w:tplc="05748E8E">
      <w:start w:val="1"/>
      <w:numFmt w:val="bullet"/>
      <w:lvlText w:val="−"/>
      <w:lvlJc w:val="left"/>
      <w:pPr>
        <w:tabs>
          <w:tab w:val="num" w:pos="644"/>
        </w:tabs>
        <w:ind w:left="644" w:hanging="360"/>
      </w:pPr>
      <w:rPr>
        <w:rFonts w:ascii="Times New Roman" w:hAnsi="Times New Roman" w:cs="Times New Roman" w:hint="default"/>
      </w:rPr>
    </w:lvl>
    <w:lvl w:ilvl="1" w:tplc="CC7C6388" w:tentative="1">
      <w:start w:val="1"/>
      <w:numFmt w:val="bullet"/>
      <w:lvlText w:val=""/>
      <w:lvlJc w:val="left"/>
      <w:pPr>
        <w:tabs>
          <w:tab w:val="num" w:pos="1440"/>
        </w:tabs>
        <w:ind w:left="1440" w:hanging="360"/>
      </w:pPr>
      <w:rPr>
        <w:rFonts w:ascii="Wingdings" w:hAnsi="Wingdings" w:hint="default"/>
      </w:rPr>
    </w:lvl>
    <w:lvl w:ilvl="2" w:tplc="EB8C08AA" w:tentative="1">
      <w:start w:val="1"/>
      <w:numFmt w:val="bullet"/>
      <w:lvlText w:val=""/>
      <w:lvlJc w:val="left"/>
      <w:pPr>
        <w:tabs>
          <w:tab w:val="num" w:pos="2160"/>
        </w:tabs>
        <w:ind w:left="2160" w:hanging="360"/>
      </w:pPr>
      <w:rPr>
        <w:rFonts w:ascii="Wingdings" w:hAnsi="Wingdings" w:hint="default"/>
      </w:rPr>
    </w:lvl>
    <w:lvl w:ilvl="3" w:tplc="D2E060B0" w:tentative="1">
      <w:start w:val="1"/>
      <w:numFmt w:val="bullet"/>
      <w:lvlText w:val=""/>
      <w:lvlJc w:val="left"/>
      <w:pPr>
        <w:tabs>
          <w:tab w:val="num" w:pos="2880"/>
        </w:tabs>
        <w:ind w:left="2880" w:hanging="360"/>
      </w:pPr>
      <w:rPr>
        <w:rFonts w:ascii="Wingdings" w:hAnsi="Wingdings" w:hint="default"/>
      </w:rPr>
    </w:lvl>
    <w:lvl w:ilvl="4" w:tplc="CF347664" w:tentative="1">
      <w:start w:val="1"/>
      <w:numFmt w:val="bullet"/>
      <w:lvlText w:val=""/>
      <w:lvlJc w:val="left"/>
      <w:pPr>
        <w:tabs>
          <w:tab w:val="num" w:pos="3600"/>
        </w:tabs>
        <w:ind w:left="3600" w:hanging="360"/>
      </w:pPr>
      <w:rPr>
        <w:rFonts w:ascii="Wingdings" w:hAnsi="Wingdings" w:hint="default"/>
      </w:rPr>
    </w:lvl>
    <w:lvl w:ilvl="5" w:tplc="3D483C08" w:tentative="1">
      <w:start w:val="1"/>
      <w:numFmt w:val="bullet"/>
      <w:lvlText w:val=""/>
      <w:lvlJc w:val="left"/>
      <w:pPr>
        <w:tabs>
          <w:tab w:val="num" w:pos="4320"/>
        </w:tabs>
        <w:ind w:left="4320" w:hanging="360"/>
      </w:pPr>
      <w:rPr>
        <w:rFonts w:ascii="Wingdings" w:hAnsi="Wingdings" w:hint="default"/>
      </w:rPr>
    </w:lvl>
    <w:lvl w:ilvl="6" w:tplc="484AD3E6" w:tentative="1">
      <w:start w:val="1"/>
      <w:numFmt w:val="bullet"/>
      <w:lvlText w:val=""/>
      <w:lvlJc w:val="left"/>
      <w:pPr>
        <w:tabs>
          <w:tab w:val="num" w:pos="5040"/>
        </w:tabs>
        <w:ind w:left="5040" w:hanging="360"/>
      </w:pPr>
      <w:rPr>
        <w:rFonts w:ascii="Wingdings" w:hAnsi="Wingdings" w:hint="default"/>
      </w:rPr>
    </w:lvl>
    <w:lvl w:ilvl="7" w:tplc="C584F53A" w:tentative="1">
      <w:start w:val="1"/>
      <w:numFmt w:val="bullet"/>
      <w:lvlText w:val=""/>
      <w:lvlJc w:val="left"/>
      <w:pPr>
        <w:tabs>
          <w:tab w:val="num" w:pos="5760"/>
        </w:tabs>
        <w:ind w:left="5760" w:hanging="360"/>
      </w:pPr>
      <w:rPr>
        <w:rFonts w:ascii="Wingdings" w:hAnsi="Wingdings" w:hint="default"/>
      </w:rPr>
    </w:lvl>
    <w:lvl w:ilvl="8" w:tplc="3B7E9DA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4"/>
  </w:num>
  <w:num w:numId="6">
    <w:abstractNumId w:val="19"/>
  </w:num>
  <w:num w:numId="7">
    <w:abstractNumId w:val="16"/>
  </w:num>
  <w:num w:numId="8">
    <w:abstractNumId w:val="12"/>
  </w:num>
  <w:num w:numId="9">
    <w:abstractNumId w:val="3"/>
  </w:num>
  <w:num w:numId="10">
    <w:abstractNumId w:val="11"/>
  </w:num>
  <w:num w:numId="11">
    <w:abstractNumId w:val="0"/>
  </w:num>
  <w:num w:numId="12">
    <w:abstractNumId w:val="1"/>
  </w:num>
  <w:num w:numId="13">
    <w:abstractNumId w:val="14"/>
  </w:num>
  <w:num w:numId="14">
    <w:abstractNumId w:val="6"/>
  </w:num>
  <w:num w:numId="15">
    <w:abstractNumId w:val="18"/>
  </w:num>
  <w:num w:numId="16">
    <w:abstractNumId w:val="17"/>
  </w:num>
  <w:num w:numId="17">
    <w:abstractNumId w:val="13"/>
  </w:num>
  <w:num w:numId="18">
    <w:abstractNumId w:val="5"/>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ECA"/>
    <w:rsid w:val="000002B3"/>
    <w:rsid w:val="000010F5"/>
    <w:rsid w:val="0000240A"/>
    <w:rsid w:val="000107B7"/>
    <w:rsid w:val="00013A6C"/>
    <w:rsid w:val="0001522D"/>
    <w:rsid w:val="00015A03"/>
    <w:rsid w:val="000164BC"/>
    <w:rsid w:val="00017B49"/>
    <w:rsid w:val="0002280D"/>
    <w:rsid w:val="000248A0"/>
    <w:rsid w:val="0003052D"/>
    <w:rsid w:val="00031470"/>
    <w:rsid w:val="000316E5"/>
    <w:rsid w:val="0003383E"/>
    <w:rsid w:val="00034CBF"/>
    <w:rsid w:val="00037001"/>
    <w:rsid w:val="00037098"/>
    <w:rsid w:val="00037BE2"/>
    <w:rsid w:val="0004531A"/>
    <w:rsid w:val="00045DEC"/>
    <w:rsid w:val="00045EF2"/>
    <w:rsid w:val="00046B2F"/>
    <w:rsid w:val="000477E2"/>
    <w:rsid w:val="0005045A"/>
    <w:rsid w:val="000525F1"/>
    <w:rsid w:val="0005396F"/>
    <w:rsid w:val="00056BA9"/>
    <w:rsid w:val="00057677"/>
    <w:rsid w:val="00057BB1"/>
    <w:rsid w:val="00057FE2"/>
    <w:rsid w:val="000602B3"/>
    <w:rsid w:val="00061C90"/>
    <w:rsid w:val="00065B9B"/>
    <w:rsid w:val="00070176"/>
    <w:rsid w:val="0007275B"/>
    <w:rsid w:val="00084261"/>
    <w:rsid w:val="000951D5"/>
    <w:rsid w:val="000A141F"/>
    <w:rsid w:val="000A1C39"/>
    <w:rsid w:val="000A4EBC"/>
    <w:rsid w:val="000A5A20"/>
    <w:rsid w:val="000A5C1F"/>
    <w:rsid w:val="000A617B"/>
    <w:rsid w:val="000B41A5"/>
    <w:rsid w:val="000B46B3"/>
    <w:rsid w:val="000B5F67"/>
    <w:rsid w:val="000B62F1"/>
    <w:rsid w:val="000B7747"/>
    <w:rsid w:val="000B7D4C"/>
    <w:rsid w:val="000C2AB6"/>
    <w:rsid w:val="000C3D07"/>
    <w:rsid w:val="000C6D75"/>
    <w:rsid w:val="000D1424"/>
    <w:rsid w:val="000D30E1"/>
    <w:rsid w:val="000D60F9"/>
    <w:rsid w:val="000D6157"/>
    <w:rsid w:val="000D66D9"/>
    <w:rsid w:val="000D72E7"/>
    <w:rsid w:val="000E1709"/>
    <w:rsid w:val="000E35DC"/>
    <w:rsid w:val="000E518A"/>
    <w:rsid w:val="000F25A2"/>
    <w:rsid w:val="000F4B53"/>
    <w:rsid w:val="000F4EFF"/>
    <w:rsid w:val="000F5DBA"/>
    <w:rsid w:val="000F6031"/>
    <w:rsid w:val="000F7490"/>
    <w:rsid w:val="000F7BD3"/>
    <w:rsid w:val="0010064A"/>
    <w:rsid w:val="0010124F"/>
    <w:rsid w:val="00101903"/>
    <w:rsid w:val="00103474"/>
    <w:rsid w:val="00105590"/>
    <w:rsid w:val="00106041"/>
    <w:rsid w:val="001063E7"/>
    <w:rsid w:val="00111098"/>
    <w:rsid w:val="00115EE2"/>
    <w:rsid w:val="00116431"/>
    <w:rsid w:val="001166DC"/>
    <w:rsid w:val="00116A8E"/>
    <w:rsid w:val="001209A0"/>
    <w:rsid w:val="001219C5"/>
    <w:rsid w:val="001238D9"/>
    <w:rsid w:val="001242B0"/>
    <w:rsid w:val="00124FEB"/>
    <w:rsid w:val="001263C6"/>
    <w:rsid w:val="00126739"/>
    <w:rsid w:val="00130B09"/>
    <w:rsid w:val="001329EB"/>
    <w:rsid w:val="0013406E"/>
    <w:rsid w:val="001340DE"/>
    <w:rsid w:val="00135B45"/>
    <w:rsid w:val="00137A19"/>
    <w:rsid w:val="00143ADE"/>
    <w:rsid w:val="001443B5"/>
    <w:rsid w:val="00146506"/>
    <w:rsid w:val="00146DBC"/>
    <w:rsid w:val="001479A1"/>
    <w:rsid w:val="00151004"/>
    <w:rsid w:val="0015100B"/>
    <w:rsid w:val="001514BE"/>
    <w:rsid w:val="00151A40"/>
    <w:rsid w:val="00151F60"/>
    <w:rsid w:val="00152BCF"/>
    <w:rsid w:val="00154E34"/>
    <w:rsid w:val="00156324"/>
    <w:rsid w:val="001577DD"/>
    <w:rsid w:val="00161724"/>
    <w:rsid w:val="00162CE7"/>
    <w:rsid w:val="00162ECF"/>
    <w:rsid w:val="00163991"/>
    <w:rsid w:val="001729C5"/>
    <w:rsid w:val="00173947"/>
    <w:rsid w:val="00177796"/>
    <w:rsid w:val="0018410C"/>
    <w:rsid w:val="0018688C"/>
    <w:rsid w:val="001871E0"/>
    <w:rsid w:val="00187970"/>
    <w:rsid w:val="00190351"/>
    <w:rsid w:val="00191203"/>
    <w:rsid w:val="00191A08"/>
    <w:rsid w:val="00191DC6"/>
    <w:rsid w:val="00194122"/>
    <w:rsid w:val="001A0EEA"/>
    <w:rsid w:val="001A1245"/>
    <w:rsid w:val="001A3B3D"/>
    <w:rsid w:val="001A5955"/>
    <w:rsid w:val="001A5E08"/>
    <w:rsid w:val="001B3A4A"/>
    <w:rsid w:val="001B6556"/>
    <w:rsid w:val="001C3F9F"/>
    <w:rsid w:val="001C5F1B"/>
    <w:rsid w:val="001D15BC"/>
    <w:rsid w:val="001D2974"/>
    <w:rsid w:val="001D385D"/>
    <w:rsid w:val="001D4B0B"/>
    <w:rsid w:val="001D4B60"/>
    <w:rsid w:val="001D56C8"/>
    <w:rsid w:val="001E18B7"/>
    <w:rsid w:val="001E1D6E"/>
    <w:rsid w:val="001E708A"/>
    <w:rsid w:val="001F0248"/>
    <w:rsid w:val="001F2F0B"/>
    <w:rsid w:val="001F35F5"/>
    <w:rsid w:val="001F3CFA"/>
    <w:rsid w:val="001F6F2C"/>
    <w:rsid w:val="001F7717"/>
    <w:rsid w:val="002004E2"/>
    <w:rsid w:val="002009DA"/>
    <w:rsid w:val="00200D2D"/>
    <w:rsid w:val="00201BEF"/>
    <w:rsid w:val="00202164"/>
    <w:rsid w:val="00202DD9"/>
    <w:rsid w:val="002056B3"/>
    <w:rsid w:val="00206989"/>
    <w:rsid w:val="0021088B"/>
    <w:rsid w:val="00211D27"/>
    <w:rsid w:val="0021349E"/>
    <w:rsid w:val="00213B16"/>
    <w:rsid w:val="002149AA"/>
    <w:rsid w:val="00214DDF"/>
    <w:rsid w:val="0022020B"/>
    <w:rsid w:val="00221FE2"/>
    <w:rsid w:val="002227AF"/>
    <w:rsid w:val="00224E7C"/>
    <w:rsid w:val="0022642C"/>
    <w:rsid w:val="00234FC5"/>
    <w:rsid w:val="002362F0"/>
    <w:rsid w:val="0024082A"/>
    <w:rsid w:val="00241876"/>
    <w:rsid w:val="00241D14"/>
    <w:rsid w:val="00242BD7"/>
    <w:rsid w:val="0024713B"/>
    <w:rsid w:val="002473DB"/>
    <w:rsid w:val="0025571E"/>
    <w:rsid w:val="002560CE"/>
    <w:rsid w:val="00262B4B"/>
    <w:rsid w:val="00262DCA"/>
    <w:rsid w:val="002637D6"/>
    <w:rsid w:val="00272345"/>
    <w:rsid w:val="00274D0B"/>
    <w:rsid w:val="002754F0"/>
    <w:rsid w:val="00276094"/>
    <w:rsid w:val="00276BB4"/>
    <w:rsid w:val="00281CFE"/>
    <w:rsid w:val="002831E4"/>
    <w:rsid w:val="00285CCD"/>
    <w:rsid w:val="002911A9"/>
    <w:rsid w:val="002A09D4"/>
    <w:rsid w:val="002A0E7E"/>
    <w:rsid w:val="002A2127"/>
    <w:rsid w:val="002A4C1D"/>
    <w:rsid w:val="002B01EB"/>
    <w:rsid w:val="002B1059"/>
    <w:rsid w:val="002B2469"/>
    <w:rsid w:val="002B33EE"/>
    <w:rsid w:val="002B3965"/>
    <w:rsid w:val="002B5F8F"/>
    <w:rsid w:val="002B5FF1"/>
    <w:rsid w:val="002B763B"/>
    <w:rsid w:val="002B797D"/>
    <w:rsid w:val="002C11D6"/>
    <w:rsid w:val="002C1F49"/>
    <w:rsid w:val="002C3519"/>
    <w:rsid w:val="002C43C1"/>
    <w:rsid w:val="002C4F11"/>
    <w:rsid w:val="002C5BDC"/>
    <w:rsid w:val="002D4883"/>
    <w:rsid w:val="002D5F3E"/>
    <w:rsid w:val="002E0C10"/>
    <w:rsid w:val="002E24DB"/>
    <w:rsid w:val="002E3E0F"/>
    <w:rsid w:val="002E56B1"/>
    <w:rsid w:val="002E7B66"/>
    <w:rsid w:val="002E7E42"/>
    <w:rsid w:val="002F048E"/>
    <w:rsid w:val="002F1125"/>
    <w:rsid w:val="002F36DC"/>
    <w:rsid w:val="002F3F4C"/>
    <w:rsid w:val="002F486D"/>
    <w:rsid w:val="00306D60"/>
    <w:rsid w:val="003106D5"/>
    <w:rsid w:val="003138B9"/>
    <w:rsid w:val="00316F49"/>
    <w:rsid w:val="00317359"/>
    <w:rsid w:val="003175E9"/>
    <w:rsid w:val="0032185A"/>
    <w:rsid w:val="00324981"/>
    <w:rsid w:val="00324A10"/>
    <w:rsid w:val="00331C92"/>
    <w:rsid w:val="00332F5F"/>
    <w:rsid w:val="00343C73"/>
    <w:rsid w:val="00347BA1"/>
    <w:rsid w:val="003501D5"/>
    <w:rsid w:val="00353F9F"/>
    <w:rsid w:val="00354C8B"/>
    <w:rsid w:val="003556DF"/>
    <w:rsid w:val="003565BC"/>
    <w:rsid w:val="003574E1"/>
    <w:rsid w:val="0036196E"/>
    <w:rsid w:val="00362EF5"/>
    <w:rsid w:val="00363CD4"/>
    <w:rsid w:val="0036586E"/>
    <w:rsid w:val="0037240B"/>
    <w:rsid w:val="0037397D"/>
    <w:rsid w:val="00375CE0"/>
    <w:rsid w:val="00380C9F"/>
    <w:rsid w:val="00383ECE"/>
    <w:rsid w:val="00384769"/>
    <w:rsid w:val="003849B0"/>
    <w:rsid w:val="00384B6C"/>
    <w:rsid w:val="0038588D"/>
    <w:rsid w:val="003874A4"/>
    <w:rsid w:val="00387E34"/>
    <w:rsid w:val="003910E9"/>
    <w:rsid w:val="003917D2"/>
    <w:rsid w:val="00391B7D"/>
    <w:rsid w:val="0039279F"/>
    <w:rsid w:val="00393CBE"/>
    <w:rsid w:val="00395226"/>
    <w:rsid w:val="00395390"/>
    <w:rsid w:val="003958AD"/>
    <w:rsid w:val="003A0E58"/>
    <w:rsid w:val="003A7EA8"/>
    <w:rsid w:val="003B1C3D"/>
    <w:rsid w:val="003B444B"/>
    <w:rsid w:val="003B6024"/>
    <w:rsid w:val="003C3506"/>
    <w:rsid w:val="003C3E94"/>
    <w:rsid w:val="003C40D5"/>
    <w:rsid w:val="003C4A94"/>
    <w:rsid w:val="003C5C50"/>
    <w:rsid w:val="003C6EDF"/>
    <w:rsid w:val="003D05F7"/>
    <w:rsid w:val="003D0970"/>
    <w:rsid w:val="003D3913"/>
    <w:rsid w:val="003E10E6"/>
    <w:rsid w:val="003E37C6"/>
    <w:rsid w:val="003E458B"/>
    <w:rsid w:val="003E5D04"/>
    <w:rsid w:val="003E698D"/>
    <w:rsid w:val="003F4195"/>
    <w:rsid w:val="0040163B"/>
    <w:rsid w:val="00402010"/>
    <w:rsid w:val="00404411"/>
    <w:rsid w:val="00404703"/>
    <w:rsid w:val="00405419"/>
    <w:rsid w:val="00406C2B"/>
    <w:rsid w:val="004105F4"/>
    <w:rsid w:val="00413F87"/>
    <w:rsid w:val="0041625A"/>
    <w:rsid w:val="004178BA"/>
    <w:rsid w:val="004245C7"/>
    <w:rsid w:val="004271D7"/>
    <w:rsid w:val="00430647"/>
    <w:rsid w:val="0043145D"/>
    <w:rsid w:val="00441069"/>
    <w:rsid w:val="00442BBF"/>
    <w:rsid w:val="00443285"/>
    <w:rsid w:val="00444866"/>
    <w:rsid w:val="00446E0B"/>
    <w:rsid w:val="00453DD9"/>
    <w:rsid w:val="00454005"/>
    <w:rsid w:val="00454526"/>
    <w:rsid w:val="00454B37"/>
    <w:rsid w:val="004557DD"/>
    <w:rsid w:val="0046118D"/>
    <w:rsid w:val="004618C0"/>
    <w:rsid w:val="004623D0"/>
    <w:rsid w:val="00464B69"/>
    <w:rsid w:val="00467730"/>
    <w:rsid w:val="00473B3B"/>
    <w:rsid w:val="00475617"/>
    <w:rsid w:val="004828E7"/>
    <w:rsid w:val="00483F6B"/>
    <w:rsid w:val="00487F55"/>
    <w:rsid w:val="004912EE"/>
    <w:rsid w:val="004920E2"/>
    <w:rsid w:val="00494ADC"/>
    <w:rsid w:val="00495586"/>
    <w:rsid w:val="004A070B"/>
    <w:rsid w:val="004A1442"/>
    <w:rsid w:val="004A1E6C"/>
    <w:rsid w:val="004A228D"/>
    <w:rsid w:val="004A2B0E"/>
    <w:rsid w:val="004A4F0E"/>
    <w:rsid w:val="004A5850"/>
    <w:rsid w:val="004A68B3"/>
    <w:rsid w:val="004B1A5C"/>
    <w:rsid w:val="004B1AD4"/>
    <w:rsid w:val="004B5670"/>
    <w:rsid w:val="004B62D4"/>
    <w:rsid w:val="004B749A"/>
    <w:rsid w:val="004C1CB1"/>
    <w:rsid w:val="004C2490"/>
    <w:rsid w:val="004C35CE"/>
    <w:rsid w:val="004C3A56"/>
    <w:rsid w:val="004C3DD8"/>
    <w:rsid w:val="004C5803"/>
    <w:rsid w:val="004C6D68"/>
    <w:rsid w:val="004C7D22"/>
    <w:rsid w:val="004D1AE8"/>
    <w:rsid w:val="004D567F"/>
    <w:rsid w:val="004D6339"/>
    <w:rsid w:val="004E0495"/>
    <w:rsid w:val="004E128E"/>
    <w:rsid w:val="004E5B53"/>
    <w:rsid w:val="004E5D2A"/>
    <w:rsid w:val="004E67B5"/>
    <w:rsid w:val="004F0736"/>
    <w:rsid w:val="004F19DC"/>
    <w:rsid w:val="004F6453"/>
    <w:rsid w:val="00501ED4"/>
    <w:rsid w:val="00503D6E"/>
    <w:rsid w:val="00504DF8"/>
    <w:rsid w:val="005051CD"/>
    <w:rsid w:val="00506DF1"/>
    <w:rsid w:val="00511F6F"/>
    <w:rsid w:val="0051369E"/>
    <w:rsid w:val="00517EAC"/>
    <w:rsid w:val="00523C46"/>
    <w:rsid w:val="0053004F"/>
    <w:rsid w:val="00530273"/>
    <w:rsid w:val="005304AD"/>
    <w:rsid w:val="00530879"/>
    <w:rsid w:val="005334FF"/>
    <w:rsid w:val="00535F48"/>
    <w:rsid w:val="00541177"/>
    <w:rsid w:val="00541A3D"/>
    <w:rsid w:val="005434A9"/>
    <w:rsid w:val="00544EA7"/>
    <w:rsid w:val="00546DEE"/>
    <w:rsid w:val="005509E4"/>
    <w:rsid w:val="00555754"/>
    <w:rsid w:val="0055746D"/>
    <w:rsid w:val="0056280C"/>
    <w:rsid w:val="00563AC9"/>
    <w:rsid w:val="00564D91"/>
    <w:rsid w:val="00565A25"/>
    <w:rsid w:val="00565A93"/>
    <w:rsid w:val="005661A5"/>
    <w:rsid w:val="005706D3"/>
    <w:rsid w:val="00571B44"/>
    <w:rsid w:val="0057329A"/>
    <w:rsid w:val="00573DFF"/>
    <w:rsid w:val="00574CF3"/>
    <w:rsid w:val="00574E81"/>
    <w:rsid w:val="005804BF"/>
    <w:rsid w:val="00580C36"/>
    <w:rsid w:val="00586BE4"/>
    <w:rsid w:val="00587809"/>
    <w:rsid w:val="00590E7F"/>
    <w:rsid w:val="005924C7"/>
    <w:rsid w:val="005926CD"/>
    <w:rsid w:val="005965F8"/>
    <w:rsid w:val="00596FC4"/>
    <w:rsid w:val="005A1731"/>
    <w:rsid w:val="005A1917"/>
    <w:rsid w:val="005A2A39"/>
    <w:rsid w:val="005A30A9"/>
    <w:rsid w:val="005A6932"/>
    <w:rsid w:val="005B7D05"/>
    <w:rsid w:val="005D3A34"/>
    <w:rsid w:val="005D3B51"/>
    <w:rsid w:val="005D6294"/>
    <w:rsid w:val="005D7E2C"/>
    <w:rsid w:val="005E0A43"/>
    <w:rsid w:val="005E2623"/>
    <w:rsid w:val="005E4453"/>
    <w:rsid w:val="005E566A"/>
    <w:rsid w:val="005E6C55"/>
    <w:rsid w:val="005E71E8"/>
    <w:rsid w:val="005F3679"/>
    <w:rsid w:val="006024C6"/>
    <w:rsid w:val="006033B6"/>
    <w:rsid w:val="0060467A"/>
    <w:rsid w:val="00606844"/>
    <w:rsid w:val="00613D72"/>
    <w:rsid w:val="006140F1"/>
    <w:rsid w:val="00614B49"/>
    <w:rsid w:val="00614CD0"/>
    <w:rsid w:val="006174DA"/>
    <w:rsid w:val="0062195F"/>
    <w:rsid w:val="0062323B"/>
    <w:rsid w:val="0062462B"/>
    <w:rsid w:val="00626098"/>
    <w:rsid w:val="0062745C"/>
    <w:rsid w:val="00631863"/>
    <w:rsid w:val="006331AA"/>
    <w:rsid w:val="006370A1"/>
    <w:rsid w:val="006412EE"/>
    <w:rsid w:val="006416F8"/>
    <w:rsid w:val="0064259C"/>
    <w:rsid w:val="00642860"/>
    <w:rsid w:val="00643729"/>
    <w:rsid w:val="006458FC"/>
    <w:rsid w:val="00650436"/>
    <w:rsid w:val="00653A20"/>
    <w:rsid w:val="00655B84"/>
    <w:rsid w:val="00656DF2"/>
    <w:rsid w:val="006611B2"/>
    <w:rsid w:val="006638E3"/>
    <w:rsid w:val="00664416"/>
    <w:rsid w:val="00667009"/>
    <w:rsid w:val="00667740"/>
    <w:rsid w:val="00670177"/>
    <w:rsid w:val="00671C05"/>
    <w:rsid w:val="00672732"/>
    <w:rsid w:val="0067490B"/>
    <w:rsid w:val="00674B5D"/>
    <w:rsid w:val="006771DA"/>
    <w:rsid w:val="006779F0"/>
    <w:rsid w:val="006807C1"/>
    <w:rsid w:val="0068316F"/>
    <w:rsid w:val="006856FA"/>
    <w:rsid w:val="0068627C"/>
    <w:rsid w:val="00691B77"/>
    <w:rsid w:val="006927AF"/>
    <w:rsid w:val="006951CB"/>
    <w:rsid w:val="00696371"/>
    <w:rsid w:val="006A6B13"/>
    <w:rsid w:val="006B0A35"/>
    <w:rsid w:val="006B1DF2"/>
    <w:rsid w:val="006B3206"/>
    <w:rsid w:val="006B32E2"/>
    <w:rsid w:val="006B52AB"/>
    <w:rsid w:val="006B5E19"/>
    <w:rsid w:val="006C185B"/>
    <w:rsid w:val="006C1F29"/>
    <w:rsid w:val="006C2973"/>
    <w:rsid w:val="006D22E4"/>
    <w:rsid w:val="006D284A"/>
    <w:rsid w:val="006D3387"/>
    <w:rsid w:val="006D3A11"/>
    <w:rsid w:val="006D4868"/>
    <w:rsid w:val="006D5BA6"/>
    <w:rsid w:val="006D60E6"/>
    <w:rsid w:val="006D61D7"/>
    <w:rsid w:val="006D6690"/>
    <w:rsid w:val="006E2E52"/>
    <w:rsid w:val="006E58A4"/>
    <w:rsid w:val="006E5F5A"/>
    <w:rsid w:val="006F16D9"/>
    <w:rsid w:val="006F17EC"/>
    <w:rsid w:val="006F5804"/>
    <w:rsid w:val="0070361A"/>
    <w:rsid w:val="0070407F"/>
    <w:rsid w:val="00705540"/>
    <w:rsid w:val="007056EA"/>
    <w:rsid w:val="0070578C"/>
    <w:rsid w:val="00707518"/>
    <w:rsid w:val="00713315"/>
    <w:rsid w:val="007151D8"/>
    <w:rsid w:val="00715D54"/>
    <w:rsid w:val="007160D5"/>
    <w:rsid w:val="00716608"/>
    <w:rsid w:val="00720C42"/>
    <w:rsid w:val="00722B5F"/>
    <w:rsid w:val="007230FA"/>
    <w:rsid w:val="00723A73"/>
    <w:rsid w:val="00724A57"/>
    <w:rsid w:val="00725093"/>
    <w:rsid w:val="007266F7"/>
    <w:rsid w:val="00727143"/>
    <w:rsid w:val="00727E88"/>
    <w:rsid w:val="00732048"/>
    <w:rsid w:val="0073313F"/>
    <w:rsid w:val="00734F87"/>
    <w:rsid w:val="00735568"/>
    <w:rsid w:val="0073585D"/>
    <w:rsid w:val="0074308E"/>
    <w:rsid w:val="007525A3"/>
    <w:rsid w:val="00752C9B"/>
    <w:rsid w:val="00752F65"/>
    <w:rsid w:val="00753B5D"/>
    <w:rsid w:val="00757D3C"/>
    <w:rsid w:val="0076214C"/>
    <w:rsid w:val="00763CCB"/>
    <w:rsid w:val="00763EDA"/>
    <w:rsid w:val="00765166"/>
    <w:rsid w:val="0076532C"/>
    <w:rsid w:val="007676D2"/>
    <w:rsid w:val="00771D62"/>
    <w:rsid w:val="00773678"/>
    <w:rsid w:val="00773FB0"/>
    <w:rsid w:val="007741A9"/>
    <w:rsid w:val="00774495"/>
    <w:rsid w:val="00775146"/>
    <w:rsid w:val="00775CB5"/>
    <w:rsid w:val="00777381"/>
    <w:rsid w:val="00777CA4"/>
    <w:rsid w:val="00782A86"/>
    <w:rsid w:val="0078684D"/>
    <w:rsid w:val="007869D0"/>
    <w:rsid w:val="007872F1"/>
    <w:rsid w:val="0078783C"/>
    <w:rsid w:val="00790475"/>
    <w:rsid w:val="007926F7"/>
    <w:rsid w:val="00796FE5"/>
    <w:rsid w:val="007B1751"/>
    <w:rsid w:val="007B2573"/>
    <w:rsid w:val="007B4F0D"/>
    <w:rsid w:val="007B616C"/>
    <w:rsid w:val="007C27F4"/>
    <w:rsid w:val="007C478F"/>
    <w:rsid w:val="007C57FF"/>
    <w:rsid w:val="007C618B"/>
    <w:rsid w:val="007C6E5E"/>
    <w:rsid w:val="007C7737"/>
    <w:rsid w:val="007D2EF6"/>
    <w:rsid w:val="007D4B13"/>
    <w:rsid w:val="007D52EE"/>
    <w:rsid w:val="007E3C60"/>
    <w:rsid w:val="007E5CBF"/>
    <w:rsid w:val="007E662D"/>
    <w:rsid w:val="007F1266"/>
    <w:rsid w:val="007F216F"/>
    <w:rsid w:val="007F3A0F"/>
    <w:rsid w:val="007F3B2D"/>
    <w:rsid w:val="007F448D"/>
    <w:rsid w:val="007F4DD1"/>
    <w:rsid w:val="007F6203"/>
    <w:rsid w:val="007F6947"/>
    <w:rsid w:val="00800BBC"/>
    <w:rsid w:val="0080142D"/>
    <w:rsid w:val="008016AD"/>
    <w:rsid w:val="00803888"/>
    <w:rsid w:val="00803A2E"/>
    <w:rsid w:val="0080513B"/>
    <w:rsid w:val="00805191"/>
    <w:rsid w:val="00810330"/>
    <w:rsid w:val="008105BE"/>
    <w:rsid w:val="00811232"/>
    <w:rsid w:val="008116F8"/>
    <w:rsid w:val="00812327"/>
    <w:rsid w:val="00814B53"/>
    <w:rsid w:val="00815C19"/>
    <w:rsid w:val="00817554"/>
    <w:rsid w:val="0082170E"/>
    <w:rsid w:val="00823CC8"/>
    <w:rsid w:val="00825587"/>
    <w:rsid w:val="00830DCA"/>
    <w:rsid w:val="00831DC2"/>
    <w:rsid w:val="00835BDD"/>
    <w:rsid w:val="008363C9"/>
    <w:rsid w:val="00837CB3"/>
    <w:rsid w:val="00840402"/>
    <w:rsid w:val="00842014"/>
    <w:rsid w:val="00844777"/>
    <w:rsid w:val="00846248"/>
    <w:rsid w:val="0084750C"/>
    <w:rsid w:val="00850BCD"/>
    <w:rsid w:val="00852A5F"/>
    <w:rsid w:val="00852B3C"/>
    <w:rsid w:val="00852D22"/>
    <w:rsid w:val="00853908"/>
    <w:rsid w:val="008548ED"/>
    <w:rsid w:val="00855A13"/>
    <w:rsid w:val="00860B45"/>
    <w:rsid w:val="00864B5C"/>
    <w:rsid w:val="00873855"/>
    <w:rsid w:val="00876FA2"/>
    <w:rsid w:val="008812E4"/>
    <w:rsid w:val="00881F2E"/>
    <w:rsid w:val="008826AF"/>
    <w:rsid w:val="008835C4"/>
    <w:rsid w:val="00887B7B"/>
    <w:rsid w:val="0089262D"/>
    <w:rsid w:val="00893357"/>
    <w:rsid w:val="00897C44"/>
    <w:rsid w:val="008A5379"/>
    <w:rsid w:val="008A711A"/>
    <w:rsid w:val="008A7EC1"/>
    <w:rsid w:val="008B0ED5"/>
    <w:rsid w:val="008B4981"/>
    <w:rsid w:val="008B5D66"/>
    <w:rsid w:val="008B655B"/>
    <w:rsid w:val="008B6861"/>
    <w:rsid w:val="008B6A8B"/>
    <w:rsid w:val="008B7DE6"/>
    <w:rsid w:val="008C080C"/>
    <w:rsid w:val="008C24C0"/>
    <w:rsid w:val="008C4CE3"/>
    <w:rsid w:val="008D0501"/>
    <w:rsid w:val="008D219B"/>
    <w:rsid w:val="008D2FBE"/>
    <w:rsid w:val="008D5FF3"/>
    <w:rsid w:val="008D6251"/>
    <w:rsid w:val="008D65CC"/>
    <w:rsid w:val="008E0AD7"/>
    <w:rsid w:val="008E2593"/>
    <w:rsid w:val="008E3F2B"/>
    <w:rsid w:val="008E4996"/>
    <w:rsid w:val="008E5C24"/>
    <w:rsid w:val="008E7ECF"/>
    <w:rsid w:val="008F0EC4"/>
    <w:rsid w:val="008F27C9"/>
    <w:rsid w:val="008F3AA1"/>
    <w:rsid w:val="008F427A"/>
    <w:rsid w:val="008F47EA"/>
    <w:rsid w:val="008F7459"/>
    <w:rsid w:val="008F7A8D"/>
    <w:rsid w:val="00904567"/>
    <w:rsid w:val="00905E5B"/>
    <w:rsid w:val="009120A1"/>
    <w:rsid w:val="0091415A"/>
    <w:rsid w:val="00916292"/>
    <w:rsid w:val="00917078"/>
    <w:rsid w:val="00925F48"/>
    <w:rsid w:val="009264C3"/>
    <w:rsid w:val="00926F61"/>
    <w:rsid w:val="009271E1"/>
    <w:rsid w:val="009301B5"/>
    <w:rsid w:val="009311A9"/>
    <w:rsid w:val="009327DB"/>
    <w:rsid w:val="00932EE4"/>
    <w:rsid w:val="00935CF5"/>
    <w:rsid w:val="00941BC3"/>
    <w:rsid w:val="0094346F"/>
    <w:rsid w:val="009444ED"/>
    <w:rsid w:val="00946E41"/>
    <w:rsid w:val="0095529C"/>
    <w:rsid w:val="00960767"/>
    <w:rsid w:val="00961C6C"/>
    <w:rsid w:val="00964575"/>
    <w:rsid w:val="009709D3"/>
    <w:rsid w:val="00970D84"/>
    <w:rsid w:val="00974A05"/>
    <w:rsid w:val="009750A1"/>
    <w:rsid w:val="00975245"/>
    <w:rsid w:val="00976596"/>
    <w:rsid w:val="0097778B"/>
    <w:rsid w:val="009825CA"/>
    <w:rsid w:val="00984E5F"/>
    <w:rsid w:val="009918F9"/>
    <w:rsid w:val="0099257F"/>
    <w:rsid w:val="00993F88"/>
    <w:rsid w:val="009952CE"/>
    <w:rsid w:val="00995370"/>
    <w:rsid w:val="009969C9"/>
    <w:rsid w:val="009A0F7E"/>
    <w:rsid w:val="009A10F8"/>
    <w:rsid w:val="009A549E"/>
    <w:rsid w:val="009A75D7"/>
    <w:rsid w:val="009A761A"/>
    <w:rsid w:val="009A7E56"/>
    <w:rsid w:val="009B0078"/>
    <w:rsid w:val="009B06F2"/>
    <w:rsid w:val="009B0E67"/>
    <w:rsid w:val="009B285D"/>
    <w:rsid w:val="009B2EBA"/>
    <w:rsid w:val="009B570F"/>
    <w:rsid w:val="009B6992"/>
    <w:rsid w:val="009B6B96"/>
    <w:rsid w:val="009B6FB6"/>
    <w:rsid w:val="009B728E"/>
    <w:rsid w:val="009C152C"/>
    <w:rsid w:val="009C51CC"/>
    <w:rsid w:val="009C6C61"/>
    <w:rsid w:val="009C7375"/>
    <w:rsid w:val="009D0912"/>
    <w:rsid w:val="009D0DDC"/>
    <w:rsid w:val="009D256C"/>
    <w:rsid w:val="009D616C"/>
    <w:rsid w:val="009E1FCC"/>
    <w:rsid w:val="009E72FC"/>
    <w:rsid w:val="009F0E56"/>
    <w:rsid w:val="009F0F6B"/>
    <w:rsid w:val="009F2D0D"/>
    <w:rsid w:val="009F39B8"/>
    <w:rsid w:val="009F4EF9"/>
    <w:rsid w:val="00A00F66"/>
    <w:rsid w:val="00A024F8"/>
    <w:rsid w:val="00A0348C"/>
    <w:rsid w:val="00A05399"/>
    <w:rsid w:val="00A06A90"/>
    <w:rsid w:val="00A07691"/>
    <w:rsid w:val="00A1186C"/>
    <w:rsid w:val="00A11CB8"/>
    <w:rsid w:val="00A168C7"/>
    <w:rsid w:val="00A1722E"/>
    <w:rsid w:val="00A1790A"/>
    <w:rsid w:val="00A21905"/>
    <w:rsid w:val="00A21EBE"/>
    <w:rsid w:val="00A23AF1"/>
    <w:rsid w:val="00A2573D"/>
    <w:rsid w:val="00A2588E"/>
    <w:rsid w:val="00A266E2"/>
    <w:rsid w:val="00A268D0"/>
    <w:rsid w:val="00A27AB0"/>
    <w:rsid w:val="00A30E52"/>
    <w:rsid w:val="00A32B3D"/>
    <w:rsid w:val="00A32FE4"/>
    <w:rsid w:val="00A3339D"/>
    <w:rsid w:val="00A41427"/>
    <w:rsid w:val="00A446F7"/>
    <w:rsid w:val="00A47B8E"/>
    <w:rsid w:val="00A47EE2"/>
    <w:rsid w:val="00A56CD8"/>
    <w:rsid w:val="00A56F58"/>
    <w:rsid w:val="00A57E65"/>
    <w:rsid w:val="00A61856"/>
    <w:rsid w:val="00A644DF"/>
    <w:rsid w:val="00A67335"/>
    <w:rsid w:val="00A67897"/>
    <w:rsid w:val="00A7016F"/>
    <w:rsid w:val="00A74E88"/>
    <w:rsid w:val="00A753F0"/>
    <w:rsid w:val="00A75709"/>
    <w:rsid w:val="00A760AA"/>
    <w:rsid w:val="00A772DC"/>
    <w:rsid w:val="00A77EA6"/>
    <w:rsid w:val="00A8141F"/>
    <w:rsid w:val="00A8379E"/>
    <w:rsid w:val="00A84C37"/>
    <w:rsid w:val="00A926EB"/>
    <w:rsid w:val="00A93B9A"/>
    <w:rsid w:val="00A9493E"/>
    <w:rsid w:val="00A955E3"/>
    <w:rsid w:val="00A96FBF"/>
    <w:rsid w:val="00AA1544"/>
    <w:rsid w:val="00AA1C76"/>
    <w:rsid w:val="00AA300A"/>
    <w:rsid w:val="00AA5A8E"/>
    <w:rsid w:val="00AA65CC"/>
    <w:rsid w:val="00AB7265"/>
    <w:rsid w:val="00AC0660"/>
    <w:rsid w:val="00AC39D2"/>
    <w:rsid w:val="00AC442A"/>
    <w:rsid w:val="00AC4AC0"/>
    <w:rsid w:val="00AD0506"/>
    <w:rsid w:val="00AD19DE"/>
    <w:rsid w:val="00AD3428"/>
    <w:rsid w:val="00AD3666"/>
    <w:rsid w:val="00AD47CC"/>
    <w:rsid w:val="00AE0C0F"/>
    <w:rsid w:val="00AE193F"/>
    <w:rsid w:val="00AE2101"/>
    <w:rsid w:val="00AE6158"/>
    <w:rsid w:val="00AE7432"/>
    <w:rsid w:val="00AF4B48"/>
    <w:rsid w:val="00AF501B"/>
    <w:rsid w:val="00B076B3"/>
    <w:rsid w:val="00B15EE6"/>
    <w:rsid w:val="00B21770"/>
    <w:rsid w:val="00B23F42"/>
    <w:rsid w:val="00B24ED2"/>
    <w:rsid w:val="00B26EB2"/>
    <w:rsid w:val="00B27B3A"/>
    <w:rsid w:val="00B31260"/>
    <w:rsid w:val="00B35D79"/>
    <w:rsid w:val="00B40A71"/>
    <w:rsid w:val="00B43501"/>
    <w:rsid w:val="00B4636D"/>
    <w:rsid w:val="00B51B9E"/>
    <w:rsid w:val="00B51C4D"/>
    <w:rsid w:val="00B524F3"/>
    <w:rsid w:val="00B5355B"/>
    <w:rsid w:val="00B551D2"/>
    <w:rsid w:val="00B57E91"/>
    <w:rsid w:val="00B6253A"/>
    <w:rsid w:val="00B627D8"/>
    <w:rsid w:val="00B6327A"/>
    <w:rsid w:val="00B6357C"/>
    <w:rsid w:val="00B67127"/>
    <w:rsid w:val="00B676C2"/>
    <w:rsid w:val="00B720A6"/>
    <w:rsid w:val="00B73381"/>
    <w:rsid w:val="00B73883"/>
    <w:rsid w:val="00B74159"/>
    <w:rsid w:val="00B74EC1"/>
    <w:rsid w:val="00B754E7"/>
    <w:rsid w:val="00B763F9"/>
    <w:rsid w:val="00B833C5"/>
    <w:rsid w:val="00B8444D"/>
    <w:rsid w:val="00B85C58"/>
    <w:rsid w:val="00B87129"/>
    <w:rsid w:val="00B8794D"/>
    <w:rsid w:val="00B90CCF"/>
    <w:rsid w:val="00BA0BCD"/>
    <w:rsid w:val="00BA0D7B"/>
    <w:rsid w:val="00BA267B"/>
    <w:rsid w:val="00BA2C29"/>
    <w:rsid w:val="00BA3BB8"/>
    <w:rsid w:val="00BA4543"/>
    <w:rsid w:val="00BA4B0D"/>
    <w:rsid w:val="00BA5B69"/>
    <w:rsid w:val="00BA6801"/>
    <w:rsid w:val="00BA6E4B"/>
    <w:rsid w:val="00BB1E33"/>
    <w:rsid w:val="00BB48F0"/>
    <w:rsid w:val="00BC0777"/>
    <w:rsid w:val="00BC45BC"/>
    <w:rsid w:val="00BC78D4"/>
    <w:rsid w:val="00BD0155"/>
    <w:rsid w:val="00BD222C"/>
    <w:rsid w:val="00BD6610"/>
    <w:rsid w:val="00BE3271"/>
    <w:rsid w:val="00BE5C31"/>
    <w:rsid w:val="00BE73DE"/>
    <w:rsid w:val="00BF6D8C"/>
    <w:rsid w:val="00BF7C75"/>
    <w:rsid w:val="00C00270"/>
    <w:rsid w:val="00C0361A"/>
    <w:rsid w:val="00C03669"/>
    <w:rsid w:val="00C047CF"/>
    <w:rsid w:val="00C04D8E"/>
    <w:rsid w:val="00C058F0"/>
    <w:rsid w:val="00C11577"/>
    <w:rsid w:val="00C12268"/>
    <w:rsid w:val="00C13E4B"/>
    <w:rsid w:val="00C14E1A"/>
    <w:rsid w:val="00C15F01"/>
    <w:rsid w:val="00C16D8C"/>
    <w:rsid w:val="00C178D8"/>
    <w:rsid w:val="00C2090F"/>
    <w:rsid w:val="00C20D9D"/>
    <w:rsid w:val="00C22A76"/>
    <w:rsid w:val="00C254E5"/>
    <w:rsid w:val="00C26A52"/>
    <w:rsid w:val="00C26E3B"/>
    <w:rsid w:val="00C279C8"/>
    <w:rsid w:val="00C3001A"/>
    <w:rsid w:val="00C31406"/>
    <w:rsid w:val="00C359CD"/>
    <w:rsid w:val="00C360B6"/>
    <w:rsid w:val="00C42E89"/>
    <w:rsid w:val="00C43C90"/>
    <w:rsid w:val="00C44D4C"/>
    <w:rsid w:val="00C452EA"/>
    <w:rsid w:val="00C470EC"/>
    <w:rsid w:val="00C470F1"/>
    <w:rsid w:val="00C51E2A"/>
    <w:rsid w:val="00C54AA4"/>
    <w:rsid w:val="00C576AF"/>
    <w:rsid w:val="00C64581"/>
    <w:rsid w:val="00C6792A"/>
    <w:rsid w:val="00C71263"/>
    <w:rsid w:val="00C71F20"/>
    <w:rsid w:val="00C7304E"/>
    <w:rsid w:val="00C738E7"/>
    <w:rsid w:val="00C73FAA"/>
    <w:rsid w:val="00C7416F"/>
    <w:rsid w:val="00C77044"/>
    <w:rsid w:val="00C77DBA"/>
    <w:rsid w:val="00C8293B"/>
    <w:rsid w:val="00C84867"/>
    <w:rsid w:val="00C863E8"/>
    <w:rsid w:val="00C90C2B"/>
    <w:rsid w:val="00C92925"/>
    <w:rsid w:val="00C92D32"/>
    <w:rsid w:val="00C93F39"/>
    <w:rsid w:val="00C9531A"/>
    <w:rsid w:val="00C9595A"/>
    <w:rsid w:val="00C97301"/>
    <w:rsid w:val="00C97B4D"/>
    <w:rsid w:val="00CA27EF"/>
    <w:rsid w:val="00CA2DB3"/>
    <w:rsid w:val="00CA3FF2"/>
    <w:rsid w:val="00CA53DB"/>
    <w:rsid w:val="00CA54DB"/>
    <w:rsid w:val="00CA7021"/>
    <w:rsid w:val="00CA70E8"/>
    <w:rsid w:val="00CB0D50"/>
    <w:rsid w:val="00CB1A32"/>
    <w:rsid w:val="00CB3C52"/>
    <w:rsid w:val="00CB3CCC"/>
    <w:rsid w:val="00CB5175"/>
    <w:rsid w:val="00CB69EC"/>
    <w:rsid w:val="00CB6ACC"/>
    <w:rsid w:val="00CC5244"/>
    <w:rsid w:val="00CC7305"/>
    <w:rsid w:val="00CD11C6"/>
    <w:rsid w:val="00CD1B88"/>
    <w:rsid w:val="00CD248A"/>
    <w:rsid w:val="00CD598E"/>
    <w:rsid w:val="00CE299E"/>
    <w:rsid w:val="00CE66A5"/>
    <w:rsid w:val="00CF135D"/>
    <w:rsid w:val="00CF3E66"/>
    <w:rsid w:val="00CF6E3F"/>
    <w:rsid w:val="00D01E6C"/>
    <w:rsid w:val="00D02CBB"/>
    <w:rsid w:val="00D032BB"/>
    <w:rsid w:val="00D11985"/>
    <w:rsid w:val="00D11D62"/>
    <w:rsid w:val="00D12360"/>
    <w:rsid w:val="00D1243D"/>
    <w:rsid w:val="00D213D7"/>
    <w:rsid w:val="00D24585"/>
    <w:rsid w:val="00D24AE8"/>
    <w:rsid w:val="00D254D8"/>
    <w:rsid w:val="00D265ED"/>
    <w:rsid w:val="00D30B35"/>
    <w:rsid w:val="00D333F7"/>
    <w:rsid w:val="00D36A9F"/>
    <w:rsid w:val="00D3752E"/>
    <w:rsid w:val="00D37DDB"/>
    <w:rsid w:val="00D41871"/>
    <w:rsid w:val="00D41A1A"/>
    <w:rsid w:val="00D432CD"/>
    <w:rsid w:val="00D50174"/>
    <w:rsid w:val="00D507CC"/>
    <w:rsid w:val="00D534C3"/>
    <w:rsid w:val="00D56B07"/>
    <w:rsid w:val="00D56C39"/>
    <w:rsid w:val="00D57DCB"/>
    <w:rsid w:val="00D61F6F"/>
    <w:rsid w:val="00D6462A"/>
    <w:rsid w:val="00D65469"/>
    <w:rsid w:val="00D66CE5"/>
    <w:rsid w:val="00D6738A"/>
    <w:rsid w:val="00D74359"/>
    <w:rsid w:val="00D77651"/>
    <w:rsid w:val="00D81F05"/>
    <w:rsid w:val="00D82496"/>
    <w:rsid w:val="00D84238"/>
    <w:rsid w:val="00D86521"/>
    <w:rsid w:val="00D901AF"/>
    <w:rsid w:val="00D93436"/>
    <w:rsid w:val="00D957E9"/>
    <w:rsid w:val="00DA1003"/>
    <w:rsid w:val="00DA34FA"/>
    <w:rsid w:val="00DA3D00"/>
    <w:rsid w:val="00DA3F21"/>
    <w:rsid w:val="00DA64FB"/>
    <w:rsid w:val="00DB1686"/>
    <w:rsid w:val="00DB2ECF"/>
    <w:rsid w:val="00DB2F0D"/>
    <w:rsid w:val="00DB328B"/>
    <w:rsid w:val="00DB4F7A"/>
    <w:rsid w:val="00DB7799"/>
    <w:rsid w:val="00DC3ECA"/>
    <w:rsid w:val="00DC669A"/>
    <w:rsid w:val="00DC7555"/>
    <w:rsid w:val="00DC7752"/>
    <w:rsid w:val="00DC796A"/>
    <w:rsid w:val="00DC7E36"/>
    <w:rsid w:val="00DD3BE1"/>
    <w:rsid w:val="00DD7505"/>
    <w:rsid w:val="00DE0332"/>
    <w:rsid w:val="00DE11E1"/>
    <w:rsid w:val="00DE1F73"/>
    <w:rsid w:val="00DE4BC8"/>
    <w:rsid w:val="00DE50E5"/>
    <w:rsid w:val="00DE5173"/>
    <w:rsid w:val="00DF1843"/>
    <w:rsid w:val="00DF2989"/>
    <w:rsid w:val="00DF406B"/>
    <w:rsid w:val="00DF5CC1"/>
    <w:rsid w:val="00DF6112"/>
    <w:rsid w:val="00E00761"/>
    <w:rsid w:val="00E01080"/>
    <w:rsid w:val="00E02682"/>
    <w:rsid w:val="00E03EF2"/>
    <w:rsid w:val="00E0454D"/>
    <w:rsid w:val="00E10794"/>
    <w:rsid w:val="00E13D59"/>
    <w:rsid w:val="00E13E05"/>
    <w:rsid w:val="00E17A95"/>
    <w:rsid w:val="00E2075E"/>
    <w:rsid w:val="00E22195"/>
    <w:rsid w:val="00E22C0F"/>
    <w:rsid w:val="00E25010"/>
    <w:rsid w:val="00E2517E"/>
    <w:rsid w:val="00E32F7A"/>
    <w:rsid w:val="00E406CB"/>
    <w:rsid w:val="00E468DA"/>
    <w:rsid w:val="00E5057A"/>
    <w:rsid w:val="00E51895"/>
    <w:rsid w:val="00E5266D"/>
    <w:rsid w:val="00E54E1F"/>
    <w:rsid w:val="00E622CE"/>
    <w:rsid w:val="00E62A04"/>
    <w:rsid w:val="00E63663"/>
    <w:rsid w:val="00E63AE3"/>
    <w:rsid w:val="00E63F7F"/>
    <w:rsid w:val="00E65C04"/>
    <w:rsid w:val="00E670AB"/>
    <w:rsid w:val="00E67AD8"/>
    <w:rsid w:val="00E70BAA"/>
    <w:rsid w:val="00E72A9F"/>
    <w:rsid w:val="00E746D9"/>
    <w:rsid w:val="00E82DCE"/>
    <w:rsid w:val="00E83330"/>
    <w:rsid w:val="00E879B9"/>
    <w:rsid w:val="00E910B3"/>
    <w:rsid w:val="00E91182"/>
    <w:rsid w:val="00E918C7"/>
    <w:rsid w:val="00E92CD1"/>
    <w:rsid w:val="00E935EB"/>
    <w:rsid w:val="00E96DC1"/>
    <w:rsid w:val="00EA02D7"/>
    <w:rsid w:val="00EA4C79"/>
    <w:rsid w:val="00EA6007"/>
    <w:rsid w:val="00EA6D58"/>
    <w:rsid w:val="00EA7B37"/>
    <w:rsid w:val="00EB007F"/>
    <w:rsid w:val="00EB0762"/>
    <w:rsid w:val="00EB3AD6"/>
    <w:rsid w:val="00EB41E3"/>
    <w:rsid w:val="00EB585F"/>
    <w:rsid w:val="00EC0184"/>
    <w:rsid w:val="00ED281F"/>
    <w:rsid w:val="00ED2D5C"/>
    <w:rsid w:val="00ED3424"/>
    <w:rsid w:val="00EE2407"/>
    <w:rsid w:val="00EE52E2"/>
    <w:rsid w:val="00EE541D"/>
    <w:rsid w:val="00EE5769"/>
    <w:rsid w:val="00EE63D3"/>
    <w:rsid w:val="00EE7707"/>
    <w:rsid w:val="00EF1AEC"/>
    <w:rsid w:val="00EF5C9C"/>
    <w:rsid w:val="00EF6B37"/>
    <w:rsid w:val="00F024A6"/>
    <w:rsid w:val="00F02F2A"/>
    <w:rsid w:val="00F0379A"/>
    <w:rsid w:val="00F041B7"/>
    <w:rsid w:val="00F042C7"/>
    <w:rsid w:val="00F05523"/>
    <w:rsid w:val="00F066DE"/>
    <w:rsid w:val="00F106F9"/>
    <w:rsid w:val="00F111DB"/>
    <w:rsid w:val="00F125BD"/>
    <w:rsid w:val="00F15665"/>
    <w:rsid w:val="00F16D7E"/>
    <w:rsid w:val="00F2018F"/>
    <w:rsid w:val="00F20FA1"/>
    <w:rsid w:val="00F21B61"/>
    <w:rsid w:val="00F2202D"/>
    <w:rsid w:val="00F2562F"/>
    <w:rsid w:val="00F25703"/>
    <w:rsid w:val="00F27606"/>
    <w:rsid w:val="00F321CD"/>
    <w:rsid w:val="00F322F1"/>
    <w:rsid w:val="00F32F52"/>
    <w:rsid w:val="00F34C2F"/>
    <w:rsid w:val="00F40A5F"/>
    <w:rsid w:val="00F41C7E"/>
    <w:rsid w:val="00F52C59"/>
    <w:rsid w:val="00F53795"/>
    <w:rsid w:val="00F56368"/>
    <w:rsid w:val="00F5797E"/>
    <w:rsid w:val="00F60931"/>
    <w:rsid w:val="00F638CC"/>
    <w:rsid w:val="00F656D6"/>
    <w:rsid w:val="00F67779"/>
    <w:rsid w:val="00F67F18"/>
    <w:rsid w:val="00F712FA"/>
    <w:rsid w:val="00F72F34"/>
    <w:rsid w:val="00F751DF"/>
    <w:rsid w:val="00F76584"/>
    <w:rsid w:val="00F77155"/>
    <w:rsid w:val="00F82E83"/>
    <w:rsid w:val="00F848DC"/>
    <w:rsid w:val="00F8505B"/>
    <w:rsid w:val="00F90547"/>
    <w:rsid w:val="00F91ABC"/>
    <w:rsid w:val="00F93E8D"/>
    <w:rsid w:val="00F94AB5"/>
    <w:rsid w:val="00FA1301"/>
    <w:rsid w:val="00FA141C"/>
    <w:rsid w:val="00FA1433"/>
    <w:rsid w:val="00FA2412"/>
    <w:rsid w:val="00FA33B0"/>
    <w:rsid w:val="00FA4FA0"/>
    <w:rsid w:val="00FB144C"/>
    <w:rsid w:val="00FB2E73"/>
    <w:rsid w:val="00FB4EDA"/>
    <w:rsid w:val="00FB4EEE"/>
    <w:rsid w:val="00FC0EC0"/>
    <w:rsid w:val="00FC35E9"/>
    <w:rsid w:val="00FC6D61"/>
    <w:rsid w:val="00FC7500"/>
    <w:rsid w:val="00FD0561"/>
    <w:rsid w:val="00FD0904"/>
    <w:rsid w:val="00FD2452"/>
    <w:rsid w:val="00FD3B75"/>
    <w:rsid w:val="00FD5D26"/>
    <w:rsid w:val="00FD6516"/>
    <w:rsid w:val="00FD6AB9"/>
    <w:rsid w:val="00FD7513"/>
    <w:rsid w:val="00FD7C60"/>
    <w:rsid w:val="00FE09D0"/>
    <w:rsid w:val="00FE27F0"/>
    <w:rsid w:val="00FE40D5"/>
    <w:rsid w:val="00FE40FE"/>
    <w:rsid w:val="00FE41A6"/>
    <w:rsid w:val="00FE7076"/>
    <w:rsid w:val="00FF0127"/>
    <w:rsid w:val="00FF1F30"/>
    <w:rsid w:val="00FF3977"/>
    <w:rsid w:val="00FF451E"/>
    <w:rsid w:val="00FF61CF"/>
    <w:rsid w:val="00FF6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ECF"/>
    <w:pPr>
      <w:ind w:left="720"/>
      <w:contextualSpacing/>
    </w:pPr>
  </w:style>
  <w:style w:type="character" w:customStyle="1" w:styleId="apple-converted-space">
    <w:name w:val="apple-converted-space"/>
    <w:basedOn w:val="a0"/>
    <w:rsid w:val="008E7ECF"/>
  </w:style>
  <w:style w:type="table" w:styleId="a4">
    <w:name w:val="Table Grid"/>
    <w:basedOn w:val="a1"/>
    <w:uiPriority w:val="59"/>
    <w:rsid w:val="00191DC6"/>
    <w:pPr>
      <w:spacing w:after="0" w:line="240" w:lineRule="auto"/>
    </w:pPr>
    <w:rPr>
      <w:rFonts w:ascii="Times New Roman" w:hAnsi="Times New Roman" w:cstheme="minorHAnsi"/>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6D6690"/>
  </w:style>
  <w:style w:type="character" w:customStyle="1" w:styleId="shorttext">
    <w:name w:val="short_text"/>
    <w:basedOn w:val="a0"/>
    <w:rsid w:val="00C31406"/>
  </w:style>
  <w:style w:type="character" w:customStyle="1" w:styleId="alt-edited">
    <w:name w:val="alt-edited"/>
    <w:basedOn w:val="a0"/>
    <w:rsid w:val="00C31406"/>
  </w:style>
  <w:style w:type="paragraph" w:customStyle="1" w:styleId="Default">
    <w:name w:val="Default"/>
    <w:rsid w:val="00655B8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143A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3ADE"/>
  </w:style>
  <w:style w:type="paragraph" w:styleId="a7">
    <w:name w:val="footer"/>
    <w:basedOn w:val="a"/>
    <w:link w:val="a8"/>
    <w:uiPriority w:val="99"/>
    <w:unhideWhenUsed/>
    <w:rsid w:val="00143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3ADE"/>
  </w:style>
  <w:style w:type="paragraph" w:styleId="a9">
    <w:name w:val="Normal (Web)"/>
    <w:basedOn w:val="a"/>
    <w:uiPriority w:val="99"/>
    <w:semiHidden/>
    <w:unhideWhenUsed/>
    <w:rsid w:val="00846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4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436"/>
    <w:rPr>
      <w:rFonts w:ascii="Tahoma" w:hAnsi="Tahoma" w:cs="Tahoma"/>
      <w:sz w:val="16"/>
      <w:szCs w:val="16"/>
    </w:rPr>
  </w:style>
  <w:style w:type="table" w:customStyle="1" w:styleId="1">
    <w:name w:val="Сетка таблицы1"/>
    <w:basedOn w:val="a1"/>
    <w:next w:val="a4"/>
    <w:uiPriority w:val="59"/>
    <w:rsid w:val="00BA0D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73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ECF"/>
    <w:pPr>
      <w:ind w:left="720"/>
      <w:contextualSpacing/>
    </w:pPr>
  </w:style>
  <w:style w:type="character" w:customStyle="1" w:styleId="apple-converted-space">
    <w:name w:val="apple-converted-space"/>
    <w:basedOn w:val="a0"/>
    <w:rsid w:val="008E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4484">
      <w:bodyDiv w:val="1"/>
      <w:marLeft w:val="0"/>
      <w:marRight w:val="0"/>
      <w:marTop w:val="0"/>
      <w:marBottom w:val="0"/>
      <w:divBdr>
        <w:top w:val="none" w:sz="0" w:space="0" w:color="auto"/>
        <w:left w:val="none" w:sz="0" w:space="0" w:color="auto"/>
        <w:bottom w:val="none" w:sz="0" w:space="0" w:color="auto"/>
        <w:right w:val="none" w:sz="0" w:space="0" w:color="auto"/>
      </w:divBdr>
    </w:div>
    <w:div w:id="569536006">
      <w:bodyDiv w:val="1"/>
      <w:marLeft w:val="0"/>
      <w:marRight w:val="0"/>
      <w:marTop w:val="0"/>
      <w:marBottom w:val="0"/>
      <w:divBdr>
        <w:top w:val="none" w:sz="0" w:space="0" w:color="auto"/>
        <w:left w:val="none" w:sz="0" w:space="0" w:color="auto"/>
        <w:bottom w:val="none" w:sz="0" w:space="0" w:color="auto"/>
        <w:right w:val="none" w:sz="0" w:space="0" w:color="auto"/>
      </w:divBdr>
    </w:div>
    <w:div w:id="639922234">
      <w:bodyDiv w:val="1"/>
      <w:marLeft w:val="0"/>
      <w:marRight w:val="0"/>
      <w:marTop w:val="0"/>
      <w:marBottom w:val="0"/>
      <w:divBdr>
        <w:top w:val="none" w:sz="0" w:space="0" w:color="auto"/>
        <w:left w:val="none" w:sz="0" w:space="0" w:color="auto"/>
        <w:bottom w:val="none" w:sz="0" w:space="0" w:color="auto"/>
        <w:right w:val="none" w:sz="0" w:space="0" w:color="auto"/>
      </w:divBdr>
    </w:div>
    <w:div w:id="671034550">
      <w:bodyDiv w:val="1"/>
      <w:marLeft w:val="0"/>
      <w:marRight w:val="0"/>
      <w:marTop w:val="0"/>
      <w:marBottom w:val="0"/>
      <w:divBdr>
        <w:top w:val="none" w:sz="0" w:space="0" w:color="auto"/>
        <w:left w:val="none" w:sz="0" w:space="0" w:color="auto"/>
        <w:bottom w:val="none" w:sz="0" w:space="0" w:color="auto"/>
        <w:right w:val="none" w:sz="0" w:space="0" w:color="auto"/>
      </w:divBdr>
    </w:div>
    <w:div w:id="818612289">
      <w:bodyDiv w:val="1"/>
      <w:marLeft w:val="0"/>
      <w:marRight w:val="0"/>
      <w:marTop w:val="0"/>
      <w:marBottom w:val="0"/>
      <w:divBdr>
        <w:top w:val="none" w:sz="0" w:space="0" w:color="auto"/>
        <w:left w:val="none" w:sz="0" w:space="0" w:color="auto"/>
        <w:bottom w:val="none" w:sz="0" w:space="0" w:color="auto"/>
        <w:right w:val="none" w:sz="0" w:space="0" w:color="auto"/>
      </w:divBdr>
    </w:div>
    <w:div w:id="943226528">
      <w:bodyDiv w:val="1"/>
      <w:marLeft w:val="0"/>
      <w:marRight w:val="0"/>
      <w:marTop w:val="0"/>
      <w:marBottom w:val="0"/>
      <w:divBdr>
        <w:top w:val="none" w:sz="0" w:space="0" w:color="auto"/>
        <w:left w:val="none" w:sz="0" w:space="0" w:color="auto"/>
        <w:bottom w:val="none" w:sz="0" w:space="0" w:color="auto"/>
        <w:right w:val="none" w:sz="0" w:space="0" w:color="auto"/>
      </w:divBdr>
    </w:div>
    <w:div w:id="991329407">
      <w:bodyDiv w:val="1"/>
      <w:marLeft w:val="0"/>
      <w:marRight w:val="0"/>
      <w:marTop w:val="0"/>
      <w:marBottom w:val="0"/>
      <w:divBdr>
        <w:top w:val="none" w:sz="0" w:space="0" w:color="auto"/>
        <w:left w:val="none" w:sz="0" w:space="0" w:color="auto"/>
        <w:bottom w:val="none" w:sz="0" w:space="0" w:color="auto"/>
        <w:right w:val="none" w:sz="0" w:space="0" w:color="auto"/>
      </w:divBdr>
    </w:div>
    <w:div w:id="11808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16</Pages>
  <Words>6778</Words>
  <Characters>38640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393</cp:revision>
  <cp:lastPrinted>2019-06-10T09:10:00Z</cp:lastPrinted>
  <dcterms:created xsi:type="dcterms:W3CDTF">2017-06-10T06:30:00Z</dcterms:created>
  <dcterms:modified xsi:type="dcterms:W3CDTF">2019-06-21T11:46:00Z</dcterms:modified>
</cp:coreProperties>
</file>